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D05E00" w14:textId="2CF2A0AC" w:rsidR="00EF26E6" w:rsidRDefault="000C6512">
      <w:pPr>
        <w:autoSpaceDE w:val="0"/>
        <w:rPr>
          <w:rFonts w:ascii="Times-Roman" w:hAnsi="Times-Roman" w:cs="Times-Roman"/>
          <w:color w:val="003366"/>
          <w:sz w:val="40"/>
          <w:szCs w:val="4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633E209" wp14:editId="39F5FCDE">
                <wp:simplePos x="0" y="0"/>
                <wp:positionH relativeFrom="column">
                  <wp:posOffset>1133475</wp:posOffset>
                </wp:positionH>
                <wp:positionV relativeFrom="paragraph">
                  <wp:posOffset>228600</wp:posOffset>
                </wp:positionV>
                <wp:extent cx="4726305" cy="456565"/>
                <wp:effectExtent l="0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6305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4F25F" w14:textId="77777777" w:rsidR="00EF26E6" w:rsidRPr="00143339" w:rsidRDefault="00EF26E6">
                            <w:pPr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</w:pPr>
                            <w:r w:rsidRPr="00143339">
                              <w:rPr>
                                <w:b/>
                                <w:color w:val="000080"/>
                                <w:sz w:val="40"/>
                                <w:szCs w:val="40"/>
                              </w:rPr>
                              <w:t>Healthcare Laundry Accreditation Council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3E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25pt;margin-top:18pt;width:372.15pt;height:35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xyTJ6QEAALoDAAAOAAAAZHJzL2Uyb0RvYy54bWysU1Fv0zAQfkfiP1h+p2nLVlDUdBqdipAG&#13;&#10;Qxr7AY7jJBaOz5zdJuXXc3aSDtgbIpGss3333X3fnbc3Q2fYSaHXYAu+Wiw5U1ZCpW1T8Kdvhzfv&#13;&#10;OfNB2EoYsKrgZ+X5ze71q23vcrWGFkylkBGI9XnvCt6G4PIs87JVnfALcMrSZQ3YiUBbbLIKRU/o&#13;&#10;ncnWy+Um6wErhyCV93R6N17yXcKvayXDQ117FZgpONUW0oppLeOa7bYib1C4VsupDPEPVXRCW0p6&#13;&#10;gboTQbAj6hdQnZYIHuqwkNBlUNdaqsSB2KyWf7F5bIVTiQuJ491FJv//YOWX06P7iiwMH2CgBiYS&#13;&#10;3t2D/O6ZhX0rbKNuEaFvlago8SpKlvXO51NolNrnPoKU/WeoqMniGCABDTV2URXiyQidGnC+iK6G&#13;&#10;wCQdXr1bb94urzmTdHd1vaE/pRD5HO3Qh48KOhaNgiM1NaGL070PsRqRzy4xmQejq4M2Jm2wKfcG&#13;&#10;2UnQABzSN6H/4WZsdLYQw0bEeJJoRmYjxzCUA11GuiVUZyKMMA4UPQAyWsCfnPU0TAX3P44CFWfm&#13;&#10;kyXR4uTNBs5GORvCSgoteOBsNPdhnNCjQ920hDy2xcItCVvrxPm5iqlOGpAkxTTMcQJ/3yev5ye3&#13;&#10;+wUAAP//AwBQSwMEFAAGAAgAAAAhAFih3KLjAAAADwEAAA8AAABkcnMvZG93bnJldi54bWxMj0FP&#13;&#10;wzAMhe9I+w+RJ3FBLKWIbuuaTrDCDQ4b085eE9qKxqmadO3+PeYEF0tP7/nZX7adbCsupveNIwUP&#13;&#10;iwiEodLphioFx8+3+xUIH5A0to6MgqvxsM1nNxmm2o20N5dDqASXkE9RQR1Cl0rpy9pY9AvXGWLv&#13;&#10;y/UWA8u+krrHkcttK+MoSqTFhvhCjZ3Z1ab8PgxWQVL0w7in3V1xfH3Hj66KTy/Xk1K386nY8Hje&#13;&#10;gAhmCn8b8MvA/0POj53dQNqLlvVy9cRRBY8Jg3FgHccMdGYnWq5B5pn8z5H/AAAA//8DAFBLAQIt&#13;&#10;ABQABgAIAAAAIQC2gziS/gAAAOEBAAATAAAAAAAAAAAAAAAAAAAAAABbQ29udGVudF9UeXBlc10u&#13;&#10;eG1sUEsBAi0AFAAGAAgAAAAhADj9If/WAAAAlAEAAAsAAAAAAAAAAAAAAAAALwEAAF9yZWxzLy5y&#13;&#10;ZWxzUEsBAi0AFAAGAAgAAAAhAN3HJMnpAQAAugMAAA4AAAAAAAAAAAAAAAAALgIAAGRycy9lMm9E&#13;&#10;b2MueG1sUEsBAi0AFAAGAAgAAAAhAFih3KLjAAAADwEAAA8AAAAAAAAAAAAAAAAAQwQAAGRycy9k&#13;&#10;b3ducmV2LnhtbFBLBQYAAAAABAAEAPMAAABTBQAAAAA=&#13;&#10;" stroked="f">
                <v:textbox inset="0,0,0,0">
                  <w:txbxContent>
                    <w:p w14:paraId="39F4F25F" w14:textId="77777777" w:rsidR="00EF26E6" w:rsidRPr="00143339" w:rsidRDefault="00EF26E6">
                      <w:pPr>
                        <w:rPr>
                          <w:b/>
                          <w:color w:val="000080"/>
                          <w:sz w:val="40"/>
                          <w:szCs w:val="40"/>
                        </w:rPr>
                      </w:pPr>
                      <w:r w:rsidRPr="00143339">
                        <w:rPr>
                          <w:b/>
                          <w:color w:val="000080"/>
                          <w:sz w:val="40"/>
                          <w:szCs w:val="40"/>
                        </w:rPr>
                        <w:t>Healthcare Laundry Accreditation Council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/>
          <w:lang w:eastAsia="en-US"/>
        </w:rPr>
        <w:drawing>
          <wp:inline distT="0" distB="0" distL="0" distR="0" wp14:anchorId="3F7368C2" wp14:editId="797C8A88">
            <wp:extent cx="981075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3169E" w14:textId="77777777" w:rsidR="00EF26E6" w:rsidRPr="004B4BBC" w:rsidRDefault="0013409B">
      <w:pPr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4B4BB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ACCREDITATION INSPECTION A</w:t>
      </w:r>
      <w:r w:rsidR="002822D7" w:rsidRPr="004B4BBC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GREEMENT</w:t>
      </w:r>
    </w:p>
    <w:p w14:paraId="69778576" w14:textId="77777777" w:rsidR="00BA5079" w:rsidRDefault="00BA5079">
      <w:pPr>
        <w:autoSpaceDE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947E672" w14:textId="77777777" w:rsidR="00EF26E6" w:rsidRPr="00AF1A37" w:rsidRDefault="00AF1A37">
      <w:pPr>
        <w:autoSpaceDE w:val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(PLEASE READ: </w:t>
      </w:r>
      <w:r w:rsidR="00EF26E6" w:rsidRPr="00AF1A37">
        <w:rPr>
          <w:rFonts w:ascii="Arial" w:hAnsi="Arial" w:cs="Arial"/>
          <w:b/>
          <w:bCs/>
          <w:color w:val="FF0000"/>
          <w:sz w:val="20"/>
          <w:szCs w:val="20"/>
        </w:rPr>
        <w:t>“</w:t>
      </w:r>
      <w:r w:rsidR="00EF26E6" w:rsidRPr="00AF1A37">
        <w:rPr>
          <w:rFonts w:ascii="Arial" w:hAnsi="Arial" w:cs="Arial"/>
          <w:b/>
          <w:i/>
          <w:color w:val="FF0000"/>
          <w:sz w:val="20"/>
          <w:szCs w:val="20"/>
        </w:rPr>
        <w:t xml:space="preserve">HLAC ACCREDITATION </w:t>
      </w:r>
      <w:r w:rsidR="00304A90" w:rsidRPr="00AF1A37">
        <w:rPr>
          <w:rFonts w:ascii="Arial" w:hAnsi="Arial" w:cs="Arial"/>
          <w:b/>
          <w:i/>
          <w:color w:val="FF0000"/>
          <w:sz w:val="20"/>
          <w:szCs w:val="20"/>
        </w:rPr>
        <w:t xml:space="preserve">INSPECTION </w:t>
      </w:r>
      <w:r w:rsidR="00EF26E6" w:rsidRPr="00AF1A37">
        <w:rPr>
          <w:rFonts w:ascii="Arial" w:hAnsi="Arial" w:cs="Arial"/>
          <w:b/>
          <w:i/>
          <w:color w:val="FF0000"/>
          <w:sz w:val="20"/>
          <w:szCs w:val="20"/>
        </w:rPr>
        <w:t>PROCESS GUIDE</w:t>
      </w:r>
      <w:r w:rsidR="00EF26E6" w:rsidRPr="00AF1A37">
        <w:rPr>
          <w:rFonts w:ascii="Arial" w:hAnsi="Arial" w:cs="Arial"/>
          <w:b/>
          <w:color w:val="FF0000"/>
          <w:sz w:val="20"/>
          <w:szCs w:val="20"/>
        </w:rPr>
        <w:t>”</w:t>
      </w:r>
      <w:r w:rsidR="00EF26E6" w:rsidRPr="00AF1A37">
        <w:rPr>
          <w:rFonts w:ascii="Arial" w:hAnsi="Arial" w:cs="Arial"/>
          <w:b/>
          <w:bCs/>
          <w:color w:val="FF0000"/>
          <w:sz w:val="20"/>
          <w:szCs w:val="20"/>
        </w:rPr>
        <w:t>)</w:t>
      </w:r>
    </w:p>
    <w:p w14:paraId="46607071" w14:textId="77777777" w:rsidR="00EF26E6" w:rsidRDefault="00EF26E6">
      <w:pPr>
        <w:pStyle w:val="Heading3"/>
        <w:rPr>
          <w:rFonts w:ascii="Arial" w:hAnsi="Arial" w:cs="Arial"/>
          <w:color w:val="FF0000"/>
          <w:sz w:val="16"/>
          <w:szCs w:val="16"/>
        </w:rPr>
      </w:pPr>
    </w:p>
    <w:p w14:paraId="7CC66E65" w14:textId="77777777" w:rsidR="00EF26E6" w:rsidRDefault="00EF26E6" w:rsidP="009F6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Time Applicant: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_____ </w:t>
      </w:r>
      <w:r w:rsidRPr="00BC1FA9">
        <w:rPr>
          <w:rFonts w:ascii="Arial" w:hAnsi="Arial" w:cs="Arial"/>
          <w:b/>
          <w:color w:val="000000"/>
          <w:sz w:val="22"/>
          <w:szCs w:val="22"/>
        </w:rPr>
        <w:t>YES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_____ </w:t>
      </w:r>
      <w:r w:rsidRPr="00BC1FA9"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6386269B" w14:textId="77777777" w:rsidR="00EF26E6" w:rsidRPr="009F6ADE" w:rsidRDefault="00EF26E6" w:rsidP="009F6ADE">
      <w:pPr>
        <w:rPr>
          <w:rFonts w:ascii="Arial" w:hAnsi="Arial" w:cs="Arial"/>
          <w:sz w:val="16"/>
          <w:szCs w:val="16"/>
        </w:rPr>
      </w:pPr>
    </w:p>
    <w:p w14:paraId="2C83E359" w14:textId="77777777" w:rsidR="00EF26E6" w:rsidRDefault="00EF26E6" w:rsidP="009F6A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applying for </w:t>
      </w:r>
      <w:r w:rsidRPr="00BC1FA9">
        <w:rPr>
          <w:rFonts w:ascii="Arial" w:hAnsi="Arial" w:cs="Arial"/>
          <w:b/>
          <w:sz w:val="22"/>
          <w:szCs w:val="22"/>
        </w:rPr>
        <w:t>Reaccreditation</w:t>
      </w:r>
      <w:r>
        <w:rPr>
          <w:rFonts w:ascii="Arial" w:hAnsi="Arial" w:cs="Arial"/>
          <w:sz w:val="22"/>
          <w:szCs w:val="22"/>
        </w:rPr>
        <w:t>, provide current Accreditation</w:t>
      </w:r>
      <w:r w:rsidR="001D5072">
        <w:rPr>
          <w:rFonts w:ascii="Arial" w:hAnsi="Arial" w:cs="Arial"/>
          <w:sz w:val="22"/>
          <w:szCs w:val="22"/>
        </w:rPr>
        <w:t xml:space="preserve"> </w:t>
      </w:r>
      <w:r w:rsidR="0029740E">
        <w:rPr>
          <w:rFonts w:ascii="Arial" w:hAnsi="Arial" w:cs="Arial"/>
          <w:sz w:val="22"/>
          <w:szCs w:val="22"/>
        </w:rPr>
        <w:t xml:space="preserve">Expiration </w:t>
      </w:r>
      <w:r w:rsidR="001D5072">
        <w:rPr>
          <w:rFonts w:ascii="Arial" w:hAnsi="Arial" w:cs="Arial"/>
          <w:sz w:val="22"/>
          <w:szCs w:val="22"/>
        </w:rPr>
        <w:t>date</w:t>
      </w:r>
      <w:r w:rsidR="0029740E">
        <w:rPr>
          <w:rFonts w:ascii="Arial" w:hAnsi="Arial" w:cs="Arial"/>
          <w:sz w:val="22"/>
          <w:szCs w:val="22"/>
        </w:rPr>
        <w:t>: ______________</w:t>
      </w:r>
    </w:p>
    <w:p w14:paraId="5AB59B68" w14:textId="77777777" w:rsidR="002822D7" w:rsidRPr="009F6ADE" w:rsidRDefault="002822D7" w:rsidP="009F6ADE">
      <w:pPr>
        <w:rPr>
          <w:rFonts w:ascii="Arial" w:hAnsi="Arial" w:cs="Arial"/>
          <w:sz w:val="16"/>
          <w:szCs w:val="16"/>
        </w:rPr>
      </w:pPr>
    </w:p>
    <w:p w14:paraId="0417C8F7" w14:textId="77777777" w:rsidR="002822D7" w:rsidRDefault="002822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desired timeframe (i.e., week of) to schedule the HLAC inspection:  ______________</w:t>
      </w:r>
    </w:p>
    <w:p w14:paraId="1F855997" w14:textId="77777777" w:rsidR="00A53877" w:rsidRPr="00A53877" w:rsidRDefault="00A53877" w:rsidP="00A53877">
      <w:pPr>
        <w:jc w:val="both"/>
        <w:rPr>
          <w:rFonts w:ascii="Arial" w:hAnsi="Arial" w:cs="Arial"/>
          <w:b/>
          <w:i/>
          <w:color w:val="000099"/>
          <w:sz w:val="16"/>
          <w:szCs w:val="16"/>
        </w:rPr>
      </w:pPr>
    </w:p>
    <w:p w14:paraId="59CAAFA0" w14:textId="77777777" w:rsidR="009F6ADE" w:rsidRPr="00AF1A37" w:rsidRDefault="002822D7" w:rsidP="002E1E39">
      <w:pPr>
        <w:numPr>
          <w:ilvl w:val="0"/>
          <w:numId w:val="1"/>
        </w:numPr>
        <w:tabs>
          <w:tab w:val="clear" w:pos="432"/>
        </w:tabs>
        <w:ind w:left="0" w:firstLine="0"/>
        <w:jc w:val="both"/>
        <w:rPr>
          <w:rFonts w:ascii="Arial" w:hAnsi="Arial" w:cs="Arial"/>
          <w:b/>
          <w:bCs/>
          <w:i/>
          <w:color w:val="FF0000"/>
          <w:sz w:val="20"/>
          <w:szCs w:val="20"/>
          <w:u w:val="single"/>
        </w:rPr>
      </w:pPr>
      <w:r w:rsidRPr="00AF1A37">
        <w:rPr>
          <w:rFonts w:ascii="Arial" w:hAnsi="Arial" w:cs="Arial"/>
          <w:b/>
          <w:i/>
          <w:color w:val="FF0000"/>
          <w:sz w:val="20"/>
          <w:szCs w:val="20"/>
        </w:rPr>
        <w:t xml:space="preserve">(Laundry Organizations due for reaccreditation can be inspected 60 days prior to and </w:t>
      </w:r>
      <w:r w:rsidR="002E1E39" w:rsidRPr="00AF1A37">
        <w:rPr>
          <w:rFonts w:ascii="Arial" w:hAnsi="Arial" w:cs="Arial"/>
          <w:b/>
          <w:i/>
          <w:color w:val="FF0000"/>
          <w:sz w:val="20"/>
          <w:szCs w:val="20"/>
        </w:rPr>
        <w:t>up to the expiration date of their current accreditation.)</w:t>
      </w:r>
    </w:p>
    <w:p w14:paraId="4FC068B0" w14:textId="77777777" w:rsidR="009F6ADE" w:rsidRPr="00412426" w:rsidRDefault="009F6ADE" w:rsidP="00530B48">
      <w:pPr>
        <w:pStyle w:val="Heading3"/>
        <w:numPr>
          <w:ilvl w:val="0"/>
          <w:numId w:val="0"/>
        </w:numPr>
        <w:ind w:left="720" w:hanging="720"/>
        <w:rPr>
          <w:rFonts w:ascii="Arial" w:hAnsi="Arial" w:cs="Arial"/>
          <w:i/>
          <w:color w:val="C00000"/>
          <w:sz w:val="24"/>
          <w:szCs w:val="24"/>
          <w:u w:val="single"/>
        </w:rPr>
      </w:pPr>
    </w:p>
    <w:p w14:paraId="237D006E" w14:textId="77777777" w:rsidR="00EF26E6" w:rsidRPr="0013409B" w:rsidRDefault="003A263C">
      <w:pPr>
        <w:pStyle w:val="Heading3"/>
        <w:rPr>
          <w:rFonts w:ascii="Arial" w:hAnsi="Arial" w:cs="Arial"/>
          <w:sz w:val="24"/>
          <w:szCs w:val="24"/>
          <w:u w:val="single"/>
        </w:rPr>
      </w:pPr>
      <w:r w:rsidRPr="003A263C">
        <w:rPr>
          <w:rFonts w:ascii="Arial" w:hAnsi="Arial" w:cs="Arial"/>
          <w:sz w:val="24"/>
          <w:szCs w:val="24"/>
        </w:rPr>
        <w:t>I.</w:t>
      </w:r>
      <w:r w:rsidRPr="003A263C">
        <w:rPr>
          <w:rFonts w:ascii="Arial" w:hAnsi="Arial" w:cs="Arial"/>
          <w:sz w:val="24"/>
          <w:szCs w:val="24"/>
        </w:rPr>
        <w:tab/>
      </w:r>
      <w:r w:rsidR="00EF26E6" w:rsidRPr="0013409B">
        <w:rPr>
          <w:rFonts w:ascii="Arial" w:hAnsi="Arial" w:cs="Arial"/>
          <w:sz w:val="24"/>
          <w:szCs w:val="24"/>
          <w:u w:val="single"/>
        </w:rPr>
        <w:t>LAUNDRY ORGANIZATION INFORMATION</w:t>
      </w:r>
    </w:p>
    <w:p w14:paraId="0D86434C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14:paraId="72D06B16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Laundry Organization or Company Name</w:t>
      </w:r>
      <w:r w:rsidR="00C2441C">
        <w:rPr>
          <w:rFonts w:ascii="Arial" w:hAnsi="Arial" w:cs="Arial"/>
          <w:color w:val="000000"/>
          <w:sz w:val="22"/>
          <w:szCs w:val="22"/>
        </w:rPr>
        <w:t>: 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</w:p>
    <w:p w14:paraId="40A918D6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Contact Person: _______________________________________________________________</w:t>
      </w:r>
    </w:p>
    <w:p w14:paraId="322AAEAC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Position or Title: _______________________________________________________________</w:t>
      </w:r>
    </w:p>
    <w:p w14:paraId="2A7BC9AA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Street Address: _______________________________________________________________</w:t>
      </w:r>
    </w:p>
    <w:p w14:paraId="69F435AE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City, State, Zip: _______________________________________________________________</w:t>
      </w:r>
    </w:p>
    <w:p w14:paraId="58BC3385" w14:textId="77777777" w:rsidR="001D5072" w:rsidRDefault="001D5072" w:rsidP="001D5072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10386">
        <w:rPr>
          <w:rFonts w:ascii="Arial" w:hAnsi="Arial" w:cs="Arial"/>
          <w:color w:val="000000"/>
          <w:sz w:val="22"/>
          <w:szCs w:val="22"/>
        </w:rPr>
        <w:t>Country: _____________________________________________________________________</w:t>
      </w:r>
    </w:p>
    <w:p w14:paraId="471150F4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Telephone: _________________________________ Fax: _____________________________</w:t>
      </w:r>
    </w:p>
    <w:p w14:paraId="7E5B8019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Contact Person’s Cell Phone: ___________________ E-mail: __________________________ Is the invoice address the same as above?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_____ </w:t>
      </w:r>
      <w:r w:rsidRPr="00BC1FA9">
        <w:rPr>
          <w:rFonts w:ascii="Arial" w:hAnsi="Arial" w:cs="Arial"/>
          <w:b/>
          <w:color w:val="000000"/>
          <w:sz w:val="22"/>
          <w:szCs w:val="22"/>
        </w:rPr>
        <w:t>YES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_____ </w:t>
      </w:r>
      <w:r w:rsidRPr="00BC1FA9">
        <w:rPr>
          <w:rFonts w:ascii="Arial" w:hAnsi="Arial" w:cs="Arial"/>
          <w:b/>
          <w:color w:val="000000"/>
          <w:sz w:val="22"/>
          <w:szCs w:val="22"/>
        </w:rPr>
        <w:t>NO</w:t>
      </w:r>
    </w:p>
    <w:p w14:paraId="174E28A9" w14:textId="77777777" w:rsidR="00EF26E6" w:rsidRDefault="00EF26E6">
      <w:pPr>
        <w:autoSpaceDE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</w:t>
      </w:r>
      <w:r w:rsidR="001823B2" w:rsidRPr="001823B2">
        <w:rPr>
          <w:rFonts w:ascii="Arial" w:hAnsi="Arial" w:cs="Arial"/>
          <w:b/>
          <w:color w:val="000000"/>
          <w:sz w:val="22"/>
          <w:szCs w:val="22"/>
        </w:rPr>
        <w:t>NO</w:t>
      </w:r>
      <w:r>
        <w:rPr>
          <w:rFonts w:ascii="Arial" w:hAnsi="Arial" w:cs="Arial"/>
          <w:color w:val="000000"/>
          <w:sz w:val="22"/>
          <w:szCs w:val="22"/>
        </w:rPr>
        <w:t>, please provide invoice address:</w:t>
      </w:r>
      <w:r w:rsidR="002822D7">
        <w:rPr>
          <w:rFonts w:ascii="Arial" w:hAnsi="Arial" w:cs="Arial"/>
          <w:color w:val="000000"/>
          <w:sz w:val="22"/>
          <w:szCs w:val="22"/>
        </w:rPr>
        <w:t xml:space="preserve">  _____________________________________________</w:t>
      </w:r>
    </w:p>
    <w:p w14:paraId="2C7A8C53" w14:textId="77777777" w:rsidR="00EF26E6" w:rsidRDefault="00EF26E6" w:rsidP="009F6ADE">
      <w:pPr>
        <w:autoSpaceDE w:val="0"/>
        <w:spacing w:line="276" w:lineRule="auto"/>
        <w:rPr>
          <w:rFonts w:ascii="Arial" w:hAnsi="Arial" w:cs="Arial"/>
          <w:color w:val="000000"/>
          <w:sz w:val="16"/>
          <w:szCs w:val="16"/>
        </w:rPr>
      </w:pPr>
    </w:p>
    <w:p w14:paraId="74661714" w14:textId="77777777" w:rsidR="00EF26E6" w:rsidRDefault="003A263C">
      <w:pPr>
        <w:autoSpaceDE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A263C">
        <w:rPr>
          <w:rFonts w:ascii="Arial" w:hAnsi="Arial" w:cs="Arial"/>
          <w:b/>
          <w:bCs/>
        </w:rPr>
        <w:t>II.</w:t>
      </w:r>
      <w:r w:rsidRPr="003A263C">
        <w:rPr>
          <w:rFonts w:ascii="Arial" w:hAnsi="Arial" w:cs="Arial"/>
          <w:b/>
          <w:bCs/>
        </w:rPr>
        <w:tab/>
      </w:r>
      <w:r w:rsidR="00EF26E6" w:rsidRPr="0013409B">
        <w:rPr>
          <w:rFonts w:ascii="Arial" w:hAnsi="Arial" w:cs="Arial"/>
          <w:b/>
          <w:bCs/>
          <w:u w:val="single"/>
        </w:rPr>
        <w:t>DEMOGRAPHICS</w:t>
      </w:r>
      <w:r w:rsidR="00BA5079">
        <w:rPr>
          <w:rFonts w:ascii="Arial" w:hAnsi="Arial" w:cs="Arial"/>
          <w:b/>
          <w:bCs/>
        </w:rPr>
        <w:t xml:space="preserve"> </w:t>
      </w:r>
      <w:r w:rsidR="00BA5079">
        <w:rPr>
          <w:rFonts w:ascii="Arial" w:hAnsi="Arial" w:cs="Arial"/>
          <w:sz w:val="22"/>
          <w:szCs w:val="22"/>
        </w:rPr>
        <w:t>(D</w:t>
      </w:r>
      <w:r w:rsidR="00EF26E6">
        <w:rPr>
          <w:rFonts w:ascii="Arial" w:hAnsi="Arial" w:cs="Arial"/>
          <w:sz w:val="22"/>
          <w:szCs w:val="22"/>
        </w:rPr>
        <w:t>emographic information is held st</w:t>
      </w:r>
      <w:r w:rsidR="00BA5079">
        <w:rPr>
          <w:rFonts w:ascii="Arial" w:hAnsi="Arial" w:cs="Arial"/>
          <w:sz w:val="22"/>
          <w:szCs w:val="22"/>
        </w:rPr>
        <w:t>rictly confidential within HLAC)</w:t>
      </w:r>
      <w:r w:rsidR="00EF26E6">
        <w:rPr>
          <w:rFonts w:ascii="Arial" w:hAnsi="Arial" w:cs="Arial"/>
          <w:sz w:val="22"/>
          <w:szCs w:val="22"/>
        </w:rPr>
        <w:t xml:space="preserve"> </w:t>
      </w:r>
    </w:p>
    <w:p w14:paraId="0B904CAF" w14:textId="77777777" w:rsidR="00EF26E6" w:rsidRPr="00AF1A37" w:rsidRDefault="00EF26E6" w:rsidP="00DD7F30">
      <w:pPr>
        <w:numPr>
          <w:ilvl w:val="0"/>
          <w:numId w:val="5"/>
        </w:numPr>
        <w:autoSpaceDE w:val="0"/>
        <w:spacing w:line="360" w:lineRule="auto"/>
        <w:ind w:left="360"/>
        <w:jc w:val="both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of laundry organization </w:t>
      </w:r>
      <w:r w:rsidRPr="00AF1A37">
        <w:rPr>
          <w:rFonts w:ascii="Arial" w:hAnsi="Arial" w:cs="Arial"/>
          <w:b/>
          <w:color w:val="FF0000"/>
          <w:sz w:val="22"/>
          <w:szCs w:val="22"/>
        </w:rPr>
        <w:t>(please check one):</w:t>
      </w:r>
    </w:p>
    <w:p w14:paraId="39DA9723" w14:textId="77777777" w:rsidR="00EF26E6" w:rsidRDefault="00EF26E6" w:rsidP="001258B2">
      <w:pPr>
        <w:numPr>
          <w:ilvl w:val="0"/>
          <w:numId w:val="2"/>
        </w:numPr>
        <w:autoSpaceDE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Healthcare Textiles processed only __________</w:t>
      </w:r>
    </w:p>
    <w:p w14:paraId="11E4F116" w14:textId="77777777" w:rsidR="00EF26E6" w:rsidRDefault="00EF26E6" w:rsidP="001258B2">
      <w:pPr>
        <w:numPr>
          <w:ilvl w:val="0"/>
          <w:numId w:val="2"/>
        </w:numPr>
        <w:autoSpaceDE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Healthcare and Hospitality Textiles processed (Mixed Plant) __________</w:t>
      </w:r>
    </w:p>
    <w:p w14:paraId="17018487" w14:textId="77777777" w:rsidR="00EF26E6" w:rsidRDefault="00EF26E6" w:rsidP="001258B2">
      <w:pPr>
        <w:numPr>
          <w:ilvl w:val="0"/>
          <w:numId w:val="5"/>
        </w:num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Percentage of healthcare textiles processed at this location ______% </w:t>
      </w:r>
    </w:p>
    <w:p w14:paraId="3045F6FA" w14:textId="77777777" w:rsidR="00EF26E6" w:rsidRDefault="00EF26E6" w:rsidP="001258B2">
      <w:pPr>
        <w:autoSpaceDE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(Pounds: i.e., 50% healthcare, 50% non-healthcare) </w:t>
      </w:r>
    </w:p>
    <w:p w14:paraId="072096B0" w14:textId="77777777" w:rsidR="00EF26E6" w:rsidRDefault="00EF26E6" w:rsidP="003041BC">
      <w:pPr>
        <w:numPr>
          <w:ilvl w:val="0"/>
          <w:numId w:val="5"/>
        </w:numPr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 the healthcare textiles processed, please provide the following percentages:</w:t>
      </w:r>
    </w:p>
    <w:p w14:paraId="08418474" w14:textId="77777777" w:rsidR="00EF26E6" w:rsidRDefault="00EF26E6" w:rsidP="001258B2">
      <w:pPr>
        <w:numPr>
          <w:ilvl w:val="0"/>
          <w:numId w:val="4"/>
        </w:numPr>
        <w:autoSpaceDE w:val="0"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Acute care (hospital) __________%</w:t>
      </w:r>
    </w:p>
    <w:p w14:paraId="5483178D" w14:textId="77777777" w:rsidR="00EF26E6" w:rsidRDefault="00EF26E6" w:rsidP="001258B2">
      <w:pPr>
        <w:numPr>
          <w:ilvl w:val="0"/>
          <w:numId w:val="4"/>
        </w:numPr>
        <w:autoSpaceDE w:val="0"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Long term care (nursing homes, etc.) _______% </w:t>
      </w:r>
    </w:p>
    <w:p w14:paraId="442B6C04" w14:textId="77777777" w:rsidR="00EF26E6" w:rsidRDefault="00EF26E6" w:rsidP="001258B2">
      <w:pPr>
        <w:numPr>
          <w:ilvl w:val="0"/>
          <w:numId w:val="4"/>
        </w:numPr>
        <w:autoSpaceDE w:val="0"/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Retail medical (dental, ambulatory surgical, clinics) _________%</w:t>
      </w:r>
    </w:p>
    <w:p w14:paraId="50DBAF97" w14:textId="77777777" w:rsidR="00EF26E6" w:rsidRDefault="00EF26E6">
      <w:pPr>
        <w:numPr>
          <w:ilvl w:val="0"/>
          <w:numId w:val="5"/>
        </w:numPr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this laundry organization have a </w:t>
      </w:r>
      <w:r w:rsidR="003041BC">
        <w:rPr>
          <w:rFonts w:ascii="Arial" w:hAnsi="Arial" w:cs="Arial"/>
          <w:sz w:val="22"/>
          <w:szCs w:val="22"/>
        </w:rPr>
        <w:t xml:space="preserve">surgical </w:t>
      </w:r>
      <w:r>
        <w:rPr>
          <w:rFonts w:ascii="Arial" w:hAnsi="Arial" w:cs="Arial"/>
          <w:sz w:val="22"/>
          <w:szCs w:val="22"/>
        </w:rPr>
        <w:t xml:space="preserve">pack assembly room?  ____ </w:t>
      </w:r>
      <w:r w:rsidR="00BC1FA9" w:rsidRPr="00BC1FA9">
        <w:rPr>
          <w:rFonts w:ascii="Arial" w:hAnsi="Arial" w:cs="Arial"/>
          <w:b/>
          <w:sz w:val="22"/>
          <w:szCs w:val="22"/>
        </w:rPr>
        <w:t xml:space="preserve">YES </w:t>
      </w:r>
      <w:r>
        <w:rPr>
          <w:rFonts w:ascii="Arial" w:hAnsi="Arial" w:cs="Arial"/>
          <w:sz w:val="22"/>
          <w:szCs w:val="22"/>
        </w:rPr>
        <w:t xml:space="preserve">____ </w:t>
      </w:r>
      <w:r w:rsidR="00BC1FA9" w:rsidRPr="00BC1FA9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6EC2167" w14:textId="77777777" w:rsidR="00EF26E6" w:rsidRDefault="00EF26E6">
      <w:pPr>
        <w:pStyle w:val="ListParagraph"/>
        <w:widowControl w:val="0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</w:t>
      </w:r>
      <w:r w:rsidRPr="001D5072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 xml:space="preserve">laundry organization sterilize </w:t>
      </w:r>
      <w:r w:rsidR="003041BC">
        <w:rPr>
          <w:rFonts w:ascii="Arial" w:hAnsi="Arial" w:cs="Arial"/>
          <w:sz w:val="22"/>
          <w:szCs w:val="22"/>
        </w:rPr>
        <w:t xml:space="preserve">textiles </w:t>
      </w:r>
      <w:r>
        <w:rPr>
          <w:rFonts w:ascii="Arial" w:hAnsi="Arial" w:cs="Arial"/>
          <w:sz w:val="22"/>
          <w:szCs w:val="22"/>
        </w:rPr>
        <w:t xml:space="preserve">onsite?  ____ </w:t>
      </w:r>
      <w:r w:rsidR="00BC1FA9" w:rsidRPr="00BC1FA9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____ </w:t>
      </w:r>
      <w:r w:rsidR="00BC1FA9" w:rsidRPr="00BC1FA9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BCA3552" w14:textId="77777777" w:rsidR="00EF26E6" w:rsidRDefault="00EF26E6">
      <w:pPr>
        <w:numPr>
          <w:ilvl w:val="0"/>
          <w:numId w:val="5"/>
        </w:numPr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 of laundry organization ________</w:t>
      </w:r>
    </w:p>
    <w:p w14:paraId="176C80E1" w14:textId="77777777" w:rsidR="00EF26E6" w:rsidRDefault="00EF26E6">
      <w:pPr>
        <w:numPr>
          <w:ilvl w:val="0"/>
          <w:numId w:val="5"/>
        </w:numPr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Square footage of this laundry organization __________</w:t>
      </w:r>
      <w:r>
        <w:rPr>
          <w:rFonts w:ascii="Arial" w:hAnsi="Arial" w:cs="Arial"/>
          <w:sz w:val="22"/>
          <w:szCs w:val="22"/>
        </w:rPr>
        <w:tab/>
        <w:t xml:space="preserve">  </w:t>
      </w:r>
    </w:p>
    <w:p w14:paraId="3898F568" w14:textId="77777777" w:rsidR="00EF26E6" w:rsidRDefault="00EF26E6">
      <w:pPr>
        <w:numPr>
          <w:ilvl w:val="0"/>
          <w:numId w:val="5"/>
        </w:numPr>
        <w:autoSpaceDE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Number of employees __________</w:t>
      </w:r>
    </w:p>
    <w:p w14:paraId="5F0B5D10" w14:textId="77777777" w:rsidR="00EF26E6" w:rsidRDefault="00EF26E6">
      <w:pPr>
        <w:pStyle w:val="ListParagraph"/>
        <w:widowControl w:val="0"/>
        <w:numPr>
          <w:ilvl w:val="0"/>
          <w:numId w:val="5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how many full shifts __________</w:t>
      </w:r>
    </w:p>
    <w:p w14:paraId="51FE1730" w14:textId="77777777" w:rsidR="00EF26E6" w:rsidRDefault="00EF26E6" w:rsidP="009F6ADE">
      <w:pPr>
        <w:pStyle w:val="ListParagraph"/>
        <w:widowControl w:val="0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hours of operation by departments </w:t>
      </w:r>
      <w:r w:rsidRPr="00AF1A37">
        <w:rPr>
          <w:rFonts w:ascii="Arial" w:hAnsi="Arial" w:cs="Arial"/>
          <w:b/>
          <w:color w:val="FF0000"/>
          <w:sz w:val="22"/>
          <w:szCs w:val="22"/>
        </w:rPr>
        <w:t>(if necessary, list on separate sheet)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BCC6741" w14:textId="77777777" w:rsidR="00EF26E6" w:rsidRDefault="00EF26E6" w:rsidP="009F6ADE">
      <w:pPr>
        <w:pStyle w:val="ListParagraph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14:paraId="0BA1E1C9" w14:textId="77777777" w:rsidR="00EF26E6" w:rsidRDefault="00EF26E6" w:rsidP="009F6ADE">
      <w:pPr>
        <w:pStyle w:val="ListParagraph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  <w:t>___</w:t>
      </w:r>
      <w:r w:rsidR="002822D7">
        <w:rPr>
          <w:rFonts w:ascii="Arial" w:hAnsi="Arial" w:cs="Arial"/>
          <w:sz w:val="22"/>
          <w:szCs w:val="22"/>
        </w:rPr>
        <w:t>_______________________________</w:t>
      </w:r>
    </w:p>
    <w:p w14:paraId="5C5FA632" w14:textId="77777777" w:rsidR="00EF26E6" w:rsidRDefault="00EF26E6" w:rsidP="009F6ADE">
      <w:pPr>
        <w:pStyle w:val="ListParagraph"/>
        <w:widowControl w:val="0"/>
        <w:numPr>
          <w:ilvl w:val="0"/>
          <w:numId w:val="5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run a mixed laundry organization, list the hours when you process healthcare textiles</w:t>
      </w:r>
    </w:p>
    <w:p w14:paraId="5C77C59F" w14:textId="77777777" w:rsidR="00EF26E6" w:rsidRDefault="00EF26E6" w:rsidP="009F6ADE">
      <w:pPr>
        <w:pStyle w:val="ListParagraph"/>
        <w:widowControl w:val="0"/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1D5072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79E54F75" w14:textId="77777777" w:rsidR="001823B2" w:rsidRDefault="001823B2" w:rsidP="009F6ADE">
      <w:pPr>
        <w:pStyle w:val="ListParagraph"/>
        <w:widowControl w:val="0"/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 w:rsidRPr="001D5072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6D262E84" w14:textId="77777777" w:rsidR="00EF26E6" w:rsidRPr="002E1E39" w:rsidRDefault="003041BC" w:rsidP="009F6ADE">
      <w:pPr>
        <w:pStyle w:val="ListParagraph"/>
        <w:widowControl w:val="0"/>
        <w:spacing w:line="276" w:lineRule="auto"/>
        <w:ind w:left="360" w:hanging="360"/>
        <w:jc w:val="both"/>
        <w:rPr>
          <w:rFonts w:ascii="Arial" w:hAnsi="Arial" w:cs="Arial"/>
          <w:color w:val="C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1D5072">
        <w:rPr>
          <w:rFonts w:ascii="Arial" w:hAnsi="Arial" w:cs="Arial"/>
          <w:sz w:val="22"/>
          <w:szCs w:val="22"/>
        </w:rPr>
        <w:t>.</w:t>
      </w:r>
      <w:r w:rsidR="001D5072">
        <w:rPr>
          <w:rFonts w:ascii="Arial" w:hAnsi="Arial" w:cs="Arial"/>
          <w:sz w:val="22"/>
          <w:szCs w:val="22"/>
        </w:rPr>
        <w:tab/>
      </w:r>
      <w:r w:rsidR="00EF26E6">
        <w:rPr>
          <w:rFonts w:ascii="Arial" w:hAnsi="Arial" w:cs="Arial"/>
          <w:sz w:val="22"/>
          <w:szCs w:val="22"/>
        </w:rPr>
        <w:t xml:space="preserve">List hours of breaks and lunches by department </w:t>
      </w:r>
      <w:r w:rsidR="00EF26E6" w:rsidRPr="00AF1A37">
        <w:rPr>
          <w:rFonts w:ascii="Arial" w:hAnsi="Arial" w:cs="Arial"/>
          <w:b/>
          <w:color w:val="FF0000"/>
          <w:sz w:val="22"/>
          <w:szCs w:val="22"/>
        </w:rPr>
        <w:t>(if necessary, list on separate sheet)</w:t>
      </w:r>
    </w:p>
    <w:p w14:paraId="6CD37742" w14:textId="77777777" w:rsidR="00EF26E6" w:rsidRDefault="00EF26E6" w:rsidP="009F6ADE">
      <w:pPr>
        <w:pStyle w:val="ListParagraph"/>
        <w:widowControl w:val="0"/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14:paraId="0793222E" w14:textId="77777777" w:rsidR="003041BC" w:rsidRDefault="00EF26E6" w:rsidP="009F6ADE">
      <w:pPr>
        <w:pStyle w:val="ListParagraph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  <w:t>___</w:t>
      </w:r>
      <w:r w:rsidR="002822D7">
        <w:rPr>
          <w:rFonts w:ascii="Arial" w:hAnsi="Arial" w:cs="Arial"/>
          <w:sz w:val="22"/>
          <w:szCs w:val="22"/>
        </w:rPr>
        <w:t>_______________________________</w:t>
      </w:r>
    </w:p>
    <w:p w14:paraId="3292F449" w14:textId="77777777" w:rsidR="00EF26E6" w:rsidRPr="00412426" w:rsidRDefault="00EF26E6" w:rsidP="003041BC">
      <w:pPr>
        <w:pStyle w:val="ListParagraph"/>
        <w:widowControl w:val="0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C3DC9">
        <w:rPr>
          <w:rFonts w:ascii="Arial" w:hAnsi="Arial" w:cs="Arial"/>
          <w:sz w:val="22"/>
          <w:szCs w:val="22"/>
        </w:rPr>
        <w:t>Are there any days the laundry organization is not open during the next 45</w:t>
      </w:r>
      <w:r w:rsidR="00BC1FA9" w:rsidRPr="008C3DC9">
        <w:rPr>
          <w:rFonts w:ascii="Arial" w:hAnsi="Arial" w:cs="Arial"/>
          <w:sz w:val="22"/>
          <w:szCs w:val="22"/>
        </w:rPr>
        <w:t xml:space="preserve"> </w:t>
      </w:r>
      <w:r w:rsidRPr="008C3DC9">
        <w:rPr>
          <w:rFonts w:ascii="Arial" w:hAnsi="Arial" w:cs="Arial"/>
          <w:sz w:val="22"/>
          <w:szCs w:val="22"/>
        </w:rPr>
        <w:t xml:space="preserve">days, including </w:t>
      </w:r>
      <w:r w:rsidRPr="00412426">
        <w:rPr>
          <w:rFonts w:ascii="Arial" w:hAnsi="Arial" w:cs="Arial"/>
          <w:sz w:val="22"/>
          <w:szCs w:val="22"/>
        </w:rPr>
        <w:t>weekends and federal holidays</w:t>
      </w:r>
      <w:r w:rsidR="003041BC" w:rsidRPr="00412426">
        <w:rPr>
          <w:rFonts w:ascii="Arial" w:hAnsi="Arial" w:cs="Arial"/>
          <w:sz w:val="22"/>
          <w:szCs w:val="22"/>
        </w:rPr>
        <w:t>?</w:t>
      </w:r>
      <w:r w:rsidRPr="00412426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14:paraId="4AB2697D" w14:textId="77777777" w:rsidR="00EF26E6" w:rsidRPr="00AF1A37" w:rsidRDefault="00EF26E6" w:rsidP="00412426">
      <w:pPr>
        <w:pStyle w:val="ListParagraph"/>
        <w:widowControl w:val="0"/>
        <w:numPr>
          <w:ilvl w:val="0"/>
          <w:numId w:val="10"/>
        </w:numPr>
        <w:spacing w:line="276" w:lineRule="auto"/>
        <w:ind w:left="360"/>
        <w:jc w:val="both"/>
        <w:rPr>
          <w:rFonts w:ascii="Arial" w:hAnsi="Arial" w:cs="Arial"/>
          <w:color w:val="FF0000"/>
          <w:sz w:val="22"/>
          <w:szCs w:val="22"/>
        </w:rPr>
      </w:pPr>
      <w:r w:rsidRPr="00412426">
        <w:rPr>
          <w:rFonts w:ascii="Arial" w:hAnsi="Arial" w:cs="Arial"/>
          <w:sz w:val="22"/>
          <w:szCs w:val="22"/>
        </w:rPr>
        <w:t xml:space="preserve">List contact names and </w:t>
      </w:r>
      <w:r w:rsidR="003041BC" w:rsidRPr="00412426">
        <w:rPr>
          <w:rFonts w:ascii="Arial" w:hAnsi="Arial" w:cs="Arial"/>
          <w:sz w:val="22"/>
          <w:szCs w:val="22"/>
        </w:rPr>
        <w:t xml:space="preserve">their </w:t>
      </w:r>
      <w:r w:rsidRPr="00412426">
        <w:rPr>
          <w:rFonts w:ascii="Arial" w:hAnsi="Arial" w:cs="Arial"/>
          <w:sz w:val="22"/>
          <w:szCs w:val="22"/>
        </w:rPr>
        <w:t>cell phone numbers per shift, so that Inspectors do not have to</w:t>
      </w:r>
      <w:r w:rsidRPr="008C3DC9">
        <w:rPr>
          <w:rFonts w:ascii="Arial" w:hAnsi="Arial" w:cs="Arial"/>
          <w:sz w:val="22"/>
          <w:szCs w:val="22"/>
        </w:rPr>
        <w:t xml:space="preserve"> search for individuals to answer questions</w:t>
      </w:r>
      <w:r w:rsidR="00412426">
        <w:rPr>
          <w:rFonts w:ascii="Arial" w:hAnsi="Arial" w:cs="Arial"/>
          <w:sz w:val="22"/>
          <w:szCs w:val="22"/>
        </w:rPr>
        <w:t xml:space="preserve"> </w:t>
      </w:r>
      <w:r w:rsidRPr="00AF1A37">
        <w:rPr>
          <w:rFonts w:ascii="Arial" w:hAnsi="Arial" w:cs="Arial"/>
          <w:b/>
          <w:color w:val="FF0000"/>
          <w:sz w:val="22"/>
          <w:szCs w:val="22"/>
        </w:rPr>
        <w:t>(if necessary, list on separate sheet)</w:t>
      </w:r>
    </w:p>
    <w:p w14:paraId="3985B980" w14:textId="77777777" w:rsidR="00EF26E6" w:rsidRDefault="00EF26E6" w:rsidP="009F6ADE">
      <w:pPr>
        <w:pStyle w:val="ListParagraph"/>
        <w:widowControl w:val="0"/>
        <w:spacing w:line="276" w:lineRule="auto"/>
        <w:ind w:left="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__________________________________</w:t>
      </w:r>
    </w:p>
    <w:p w14:paraId="5A2A3C37" w14:textId="77777777" w:rsidR="00EF26E6" w:rsidRPr="003041BC" w:rsidRDefault="00EF26E6" w:rsidP="009F6ADE">
      <w:pPr>
        <w:pStyle w:val="ListParagraph"/>
        <w:widowControl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041BC">
        <w:rPr>
          <w:rFonts w:ascii="Arial" w:hAnsi="Arial" w:cs="Arial"/>
          <w:sz w:val="22"/>
          <w:szCs w:val="22"/>
        </w:rPr>
        <w:t>__________________________________</w:t>
      </w:r>
      <w:r w:rsidRPr="003041BC">
        <w:rPr>
          <w:rFonts w:ascii="Arial" w:hAnsi="Arial" w:cs="Arial"/>
          <w:sz w:val="22"/>
          <w:szCs w:val="22"/>
        </w:rPr>
        <w:tab/>
        <w:t>__________________________________</w:t>
      </w:r>
    </w:p>
    <w:p w14:paraId="2154E638" w14:textId="77777777" w:rsidR="00EF26E6" w:rsidRPr="004B4BBC" w:rsidRDefault="00EF26E6" w:rsidP="008C3DC9">
      <w:pPr>
        <w:pStyle w:val="ListParagraph"/>
        <w:widowControl w:val="0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3041BC">
        <w:rPr>
          <w:rFonts w:ascii="Arial" w:hAnsi="Arial" w:cs="Arial"/>
          <w:sz w:val="22"/>
          <w:szCs w:val="22"/>
        </w:rPr>
        <w:t xml:space="preserve">Does </w:t>
      </w:r>
      <w:r w:rsidR="003041BC" w:rsidRPr="003041BC">
        <w:rPr>
          <w:rFonts w:ascii="Arial" w:hAnsi="Arial" w:cs="Arial"/>
          <w:sz w:val="22"/>
          <w:szCs w:val="22"/>
        </w:rPr>
        <w:t>this</w:t>
      </w:r>
      <w:r w:rsidRPr="003041BC">
        <w:rPr>
          <w:rFonts w:ascii="Arial" w:hAnsi="Arial" w:cs="Arial"/>
          <w:sz w:val="22"/>
          <w:szCs w:val="22"/>
        </w:rPr>
        <w:t xml:space="preserve"> laundry organization have </w:t>
      </w:r>
      <w:r w:rsidR="00B64887">
        <w:rPr>
          <w:rFonts w:ascii="Arial" w:hAnsi="Arial" w:cs="Arial"/>
          <w:sz w:val="22"/>
          <w:szCs w:val="22"/>
        </w:rPr>
        <w:t xml:space="preserve">an </w:t>
      </w:r>
      <w:r w:rsidRPr="003041BC">
        <w:rPr>
          <w:rFonts w:ascii="Arial" w:hAnsi="Arial" w:cs="Arial"/>
          <w:sz w:val="22"/>
          <w:szCs w:val="22"/>
        </w:rPr>
        <w:t xml:space="preserve">offsite </w:t>
      </w:r>
      <w:r w:rsidR="004A6AC5">
        <w:rPr>
          <w:rFonts w:ascii="Arial" w:hAnsi="Arial" w:cs="Arial"/>
          <w:sz w:val="22"/>
          <w:szCs w:val="22"/>
        </w:rPr>
        <w:t>D</w:t>
      </w:r>
      <w:r w:rsidRPr="003041BC">
        <w:rPr>
          <w:rFonts w:ascii="Arial" w:hAnsi="Arial" w:cs="Arial"/>
          <w:sz w:val="22"/>
          <w:szCs w:val="22"/>
        </w:rPr>
        <w:t>epot</w:t>
      </w:r>
      <w:r w:rsidR="00B64887">
        <w:rPr>
          <w:rFonts w:ascii="Arial" w:hAnsi="Arial" w:cs="Arial"/>
          <w:sz w:val="22"/>
          <w:szCs w:val="22"/>
        </w:rPr>
        <w:t xml:space="preserve"> (</w:t>
      </w:r>
      <w:r w:rsidR="004A6AC5">
        <w:rPr>
          <w:rFonts w:ascii="Arial" w:hAnsi="Arial" w:cs="Arial"/>
          <w:sz w:val="22"/>
          <w:szCs w:val="22"/>
        </w:rPr>
        <w:t>A</w:t>
      </w:r>
      <w:r w:rsidR="00B64887">
        <w:rPr>
          <w:rFonts w:ascii="Arial" w:hAnsi="Arial" w:cs="Arial"/>
          <w:sz w:val="22"/>
          <w:szCs w:val="22"/>
        </w:rPr>
        <w:t>ssociated with main processing facility)</w:t>
      </w:r>
      <w:r w:rsidRPr="003041BC">
        <w:rPr>
          <w:rFonts w:ascii="Arial" w:hAnsi="Arial" w:cs="Arial"/>
          <w:sz w:val="22"/>
          <w:szCs w:val="22"/>
        </w:rPr>
        <w:t xml:space="preserve">? ___ </w:t>
      </w:r>
      <w:r w:rsidR="00BC1FA9" w:rsidRPr="003041BC">
        <w:rPr>
          <w:rFonts w:ascii="Arial" w:hAnsi="Arial" w:cs="Arial"/>
          <w:b/>
          <w:sz w:val="22"/>
          <w:szCs w:val="22"/>
        </w:rPr>
        <w:t>YES</w:t>
      </w:r>
      <w:r w:rsidRPr="003041BC">
        <w:rPr>
          <w:rFonts w:ascii="Arial" w:hAnsi="Arial" w:cs="Arial"/>
          <w:sz w:val="22"/>
          <w:szCs w:val="22"/>
        </w:rPr>
        <w:t xml:space="preserve"> ___ </w:t>
      </w:r>
      <w:r w:rsidR="00BC1FA9" w:rsidRPr="003041BC">
        <w:rPr>
          <w:rFonts w:ascii="Arial" w:hAnsi="Arial" w:cs="Arial"/>
          <w:b/>
          <w:sz w:val="22"/>
          <w:szCs w:val="22"/>
        </w:rPr>
        <w:t>NO</w:t>
      </w:r>
    </w:p>
    <w:p w14:paraId="5110BCD2" w14:textId="77777777" w:rsidR="004B4BBC" w:rsidRPr="00AF1A37" w:rsidRDefault="002E1E39" w:rsidP="004B4BBC">
      <w:pPr>
        <w:pStyle w:val="ListParagraph"/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4B4BBC">
        <w:rPr>
          <w:rFonts w:ascii="Arial" w:hAnsi="Arial" w:cs="Arial"/>
          <w:sz w:val="22"/>
          <w:szCs w:val="22"/>
        </w:rPr>
        <w:t>If yes, provide the address of the depot</w:t>
      </w:r>
      <w:r w:rsidR="004B4BBC" w:rsidRPr="004B4BBC">
        <w:rPr>
          <w:rFonts w:ascii="Arial" w:hAnsi="Arial" w:cs="Arial"/>
          <w:sz w:val="22"/>
          <w:szCs w:val="22"/>
        </w:rPr>
        <w:t xml:space="preserve">(s) - </w:t>
      </w:r>
      <w:r w:rsidR="004B4BBC" w:rsidRPr="00AF1A37">
        <w:rPr>
          <w:rFonts w:ascii="Arial" w:hAnsi="Arial" w:cs="Arial"/>
          <w:b/>
          <w:color w:val="FF0000"/>
          <w:sz w:val="22"/>
          <w:szCs w:val="22"/>
        </w:rPr>
        <w:t>(if necessary, list on separate sheet)</w:t>
      </w:r>
    </w:p>
    <w:p w14:paraId="0A28B343" w14:textId="77777777" w:rsidR="004B4BBC" w:rsidRPr="008C3DC9" w:rsidRDefault="004B4BBC" w:rsidP="00921541">
      <w:pPr>
        <w:pStyle w:val="ListParagraph"/>
        <w:widowControl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4B4BBC">
        <w:rPr>
          <w:rFonts w:ascii="Arial" w:hAnsi="Arial" w:cs="Arial"/>
          <w:b/>
          <w:color w:val="C00000"/>
          <w:sz w:val="22"/>
          <w:szCs w:val="22"/>
        </w:rPr>
        <w:t>Depot #1:</w:t>
      </w:r>
      <w:r>
        <w:rPr>
          <w:rFonts w:ascii="Arial" w:hAnsi="Arial" w:cs="Arial"/>
          <w:sz w:val="22"/>
          <w:szCs w:val="22"/>
        </w:rPr>
        <w:t xml:space="preserve">  </w:t>
      </w:r>
      <w:r w:rsidRPr="008C3DC9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8C3DC9">
        <w:rPr>
          <w:rFonts w:ascii="Arial" w:hAnsi="Arial" w:cs="Arial"/>
          <w:sz w:val="22"/>
          <w:szCs w:val="22"/>
        </w:rPr>
        <w:t>____</w:t>
      </w:r>
    </w:p>
    <w:p w14:paraId="5671C530" w14:textId="77777777" w:rsidR="004B4BBC" w:rsidRPr="008C3DC9" w:rsidRDefault="004B4BBC" w:rsidP="00921541">
      <w:pPr>
        <w:pStyle w:val="ListParagraph"/>
        <w:widowControl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AF1A37">
        <w:rPr>
          <w:rFonts w:ascii="Arial" w:hAnsi="Arial" w:cs="Arial"/>
          <w:b/>
          <w:color w:val="000080"/>
          <w:sz w:val="22"/>
          <w:szCs w:val="22"/>
        </w:rPr>
        <w:t>Depot #2:</w:t>
      </w:r>
      <w:r>
        <w:rPr>
          <w:rFonts w:ascii="Arial" w:hAnsi="Arial" w:cs="Arial"/>
          <w:sz w:val="22"/>
          <w:szCs w:val="22"/>
        </w:rPr>
        <w:t xml:space="preserve">  </w:t>
      </w:r>
      <w:r w:rsidRPr="008C3DC9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14:paraId="65A6B6F3" w14:textId="77777777" w:rsidR="00EF26E6" w:rsidRDefault="00EF26E6" w:rsidP="00292885">
      <w:pPr>
        <w:pStyle w:val="ListParagraph"/>
        <w:widowControl w:val="0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041BC">
        <w:rPr>
          <w:rFonts w:ascii="Arial" w:hAnsi="Arial" w:cs="Arial"/>
          <w:sz w:val="22"/>
          <w:szCs w:val="22"/>
        </w:rPr>
        <w:t xml:space="preserve">If </w:t>
      </w:r>
      <w:r w:rsidR="00292885">
        <w:rPr>
          <w:rFonts w:ascii="Arial" w:hAnsi="Arial" w:cs="Arial"/>
          <w:sz w:val="22"/>
          <w:szCs w:val="22"/>
        </w:rPr>
        <w:t>yes</w:t>
      </w:r>
      <w:r w:rsidRPr="003041BC">
        <w:rPr>
          <w:rFonts w:ascii="Arial" w:hAnsi="Arial" w:cs="Arial"/>
          <w:sz w:val="22"/>
          <w:szCs w:val="22"/>
        </w:rPr>
        <w:t xml:space="preserve">, what is the square footage of the offsite </w:t>
      </w:r>
      <w:r w:rsidR="004A6AC5">
        <w:rPr>
          <w:rFonts w:ascii="Arial" w:hAnsi="Arial" w:cs="Arial"/>
          <w:sz w:val="22"/>
          <w:szCs w:val="22"/>
        </w:rPr>
        <w:t>D</w:t>
      </w:r>
      <w:r w:rsidR="00B64887">
        <w:rPr>
          <w:rFonts w:ascii="Arial" w:hAnsi="Arial" w:cs="Arial"/>
          <w:sz w:val="22"/>
          <w:szCs w:val="22"/>
        </w:rPr>
        <w:t>epot</w:t>
      </w:r>
      <w:r w:rsidR="004B4BBC">
        <w:rPr>
          <w:rFonts w:ascii="Arial" w:hAnsi="Arial" w:cs="Arial"/>
          <w:sz w:val="22"/>
          <w:szCs w:val="22"/>
        </w:rPr>
        <w:t>(s)</w:t>
      </w:r>
      <w:r w:rsidRPr="003041BC">
        <w:rPr>
          <w:rFonts w:ascii="Arial" w:hAnsi="Arial" w:cs="Arial"/>
          <w:sz w:val="22"/>
          <w:szCs w:val="22"/>
        </w:rPr>
        <w:t>?</w:t>
      </w:r>
    </w:p>
    <w:p w14:paraId="47C5736D" w14:textId="77777777" w:rsidR="004B4BBC" w:rsidRPr="008C3DC9" w:rsidRDefault="004B4BBC" w:rsidP="00921541">
      <w:pPr>
        <w:pStyle w:val="ListParagraph"/>
        <w:widowControl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4B4BBC">
        <w:rPr>
          <w:rFonts w:ascii="Arial" w:hAnsi="Arial" w:cs="Arial"/>
          <w:b/>
          <w:color w:val="C00000"/>
          <w:sz w:val="22"/>
          <w:szCs w:val="22"/>
        </w:rPr>
        <w:t>Depot #1:</w:t>
      </w:r>
      <w:r>
        <w:rPr>
          <w:rFonts w:ascii="Arial" w:hAnsi="Arial" w:cs="Arial"/>
          <w:sz w:val="22"/>
          <w:szCs w:val="22"/>
        </w:rPr>
        <w:t xml:space="preserve">  </w:t>
      </w:r>
      <w:r w:rsidRPr="008C3DC9">
        <w:rPr>
          <w:rFonts w:ascii="Arial" w:hAnsi="Arial" w:cs="Arial"/>
          <w:sz w:val="22"/>
          <w:szCs w:val="22"/>
        </w:rPr>
        <w:t>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8C3DC9">
        <w:rPr>
          <w:rFonts w:ascii="Arial" w:hAnsi="Arial" w:cs="Arial"/>
          <w:sz w:val="22"/>
          <w:szCs w:val="22"/>
        </w:rPr>
        <w:t>____</w:t>
      </w:r>
    </w:p>
    <w:p w14:paraId="7CE9ECB1" w14:textId="77777777" w:rsidR="004B4BBC" w:rsidRPr="008C3DC9" w:rsidRDefault="004B4BBC" w:rsidP="00921541">
      <w:pPr>
        <w:pStyle w:val="ListParagraph"/>
        <w:widowControl w:val="0"/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AF1A37">
        <w:rPr>
          <w:rFonts w:ascii="Arial" w:hAnsi="Arial" w:cs="Arial"/>
          <w:b/>
          <w:color w:val="000080"/>
          <w:sz w:val="22"/>
          <w:szCs w:val="22"/>
        </w:rPr>
        <w:t>Depot #2:</w:t>
      </w:r>
      <w:r>
        <w:rPr>
          <w:rFonts w:ascii="Arial" w:hAnsi="Arial" w:cs="Arial"/>
          <w:sz w:val="22"/>
          <w:szCs w:val="22"/>
        </w:rPr>
        <w:t xml:space="preserve">  </w:t>
      </w:r>
      <w:r w:rsidRPr="008C3DC9">
        <w:rPr>
          <w:rFonts w:ascii="Arial" w:hAnsi="Arial" w:cs="Arial"/>
          <w:sz w:val="22"/>
          <w:szCs w:val="22"/>
        </w:rPr>
        <w:t>____________________________________________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14:paraId="352A492C" w14:textId="77777777" w:rsidR="00921541" w:rsidRDefault="00EF26E6" w:rsidP="00292885">
      <w:pPr>
        <w:pStyle w:val="ListParagraph"/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041BC">
        <w:rPr>
          <w:rFonts w:ascii="Arial" w:hAnsi="Arial" w:cs="Arial"/>
          <w:sz w:val="22"/>
          <w:szCs w:val="22"/>
        </w:rPr>
        <w:t xml:space="preserve">What is the mileage between the main laundry organization and the offsite </w:t>
      </w:r>
      <w:r w:rsidR="004A6AC5">
        <w:rPr>
          <w:rFonts w:ascii="Arial" w:hAnsi="Arial" w:cs="Arial"/>
          <w:sz w:val="22"/>
          <w:szCs w:val="22"/>
        </w:rPr>
        <w:t>D</w:t>
      </w:r>
      <w:r w:rsidR="00B64887">
        <w:rPr>
          <w:rFonts w:ascii="Arial" w:hAnsi="Arial" w:cs="Arial"/>
          <w:sz w:val="22"/>
          <w:szCs w:val="22"/>
        </w:rPr>
        <w:t>epot</w:t>
      </w:r>
      <w:r w:rsidRPr="003041BC">
        <w:rPr>
          <w:rFonts w:ascii="Arial" w:hAnsi="Arial" w:cs="Arial"/>
          <w:sz w:val="22"/>
          <w:szCs w:val="22"/>
        </w:rPr>
        <w:t xml:space="preserve">? </w:t>
      </w:r>
    </w:p>
    <w:p w14:paraId="3245F507" w14:textId="77777777" w:rsidR="00921541" w:rsidRPr="008C3DC9" w:rsidRDefault="00921541" w:rsidP="00921541">
      <w:pPr>
        <w:pStyle w:val="ListParagraph"/>
        <w:widowControl w:val="0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 w:rsidRPr="004B4BBC">
        <w:rPr>
          <w:rFonts w:ascii="Arial" w:hAnsi="Arial" w:cs="Arial"/>
          <w:b/>
          <w:color w:val="C00000"/>
          <w:sz w:val="22"/>
          <w:szCs w:val="22"/>
        </w:rPr>
        <w:t>Depot #1:</w:t>
      </w:r>
      <w:r>
        <w:rPr>
          <w:rFonts w:ascii="Arial" w:hAnsi="Arial" w:cs="Arial"/>
          <w:sz w:val="22"/>
          <w:szCs w:val="22"/>
        </w:rPr>
        <w:t xml:space="preserve">  </w:t>
      </w:r>
      <w:r w:rsidRPr="008C3DC9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40D5D16E" w14:textId="77777777" w:rsidR="00921541" w:rsidRDefault="00921541" w:rsidP="00921541">
      <w:pPr>
        <w:pStyle w:val="ListParagraph"/>
        <w:widowControl w:val="0"/>
        <w:spacing w:line="360" w:lineRule="auto"/>
        <w:ind w:left="0" w:firstLine="720"/>
        <w:jc w:val="both"/>
        <w:rPr>
          <w:rFonts w:ascii="Arial" w:hAnsi="Arial" w:cs="Arial"/>
          <w:sz w:val="22"/>
          <w:szCs w:val="22"/>
        </w:rPr>
      </w:pPr>
      <w:r w:rsidRPr="00AF1A37">
        <w:rPr>
          <w:rFonts w:ascii="Arial" w:hAnsi="Arial" w:cs="Arial"/>
          <w:b/>
          <w:color w:val="000080"/>
          <w:sz w:val="22"/>
          <w:szCs w:val="22"/>
        </w:rPr>
        <w:t>Depot #2:</w:t>
      </w:r>
      <w:r>
        <w:rPr>
          <w:rFonts w:ascii="Arial" w:hAnsi="Arial" w:cs="Arial"/>
          <w:sz w:val="22"/>
          <w:szCs w:val="22"/>
        </w:rPr>
        <w:t xml:space="preserve">  </w:t>
      </w:r>
      <w:r w:rsidRPr="008C3DC9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65D0322A" w14:textId="77777777" w:rsidR="00EF26E6" w:rsidRDefault="00EB6A5A" w:rsidP="00921541">
      <w:pPr>
        <w:pStyle w:val="ListParagraph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mileage is greater than a 10-mile radius, a $1,500 additional fee is required.</w:t>
      </w:r>
    </w:p>
    <w:p w14:paraId="7F2160DA" w14:textId="77777777" w:rsidR="00921541" w:rsidRDefault="00921541" w:rsidP="00292885">
      <w:pPr>
        <w:pStyle w:val="ListParagraph"/>
        <w:widowControl w:val="0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hours away is the offsite depot to </w:t>
      </w:r>
      <w:r w:rsidRPr="003041BC">
        <w:rPr>
          <w:rFonts w:ascii="Arial" w:hAnsi="Arial" w:cs="Arial"/>
          <w:sz w:val="22"/>
          <w:szCs w:val="22"/>
        </w:rPr>
        <w:t>the main laundry organization</w:t>
      </w:r>
      <w:r>
        <w:rPr>
          <w:rFonts w:ascii="Arial" w:hAnsi="Arial" w:cs="Arial"/>
          <w:sz w:val="22"/>
          <w:szCs w:val="22"/>
        </w:rPr>
        <w:t>?</w:t>
      </w:r>
    </w:p>
    <w:p w14:paraId="3E8D851B" w14:textId="77777777" w:rsidR="00921541" w:rsidRPr="008C3DC9" w:rsidRDefault="00921541" w:rsidP="00921541">
      <w:pPr>
        <w:pStyle w:val="ListParagraph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C00000"/>
          <w:sz w:val="22"/>
          <w:szCs w:val="22"/>
        </w:rPr>
        <w:t xml:space="preserve">Depot </w:t>
      </w:r>
      <w:r w:rsidRPr="004B4BBC">
        <w:rPr>
          <w:rFonts w:ascii="Arial" w:hAnsi="Arial" w:cs="Arial"/>
          <w:b/>
          <w:color w:val="C00000"/>
          <w:sz w:val="22"/>
          <w:szCs w:val="22"/>
        </w:rPr>
        <w:t>#1:</w:t>
      </w:r>
      <w:r>
        <w:rPr>
          <w:rFonts w:ascii="Arial" w:hAnsi="Arial" w:cs="Arial"/>
          <w:sz w:val="22"/>
          <w:szCs w:val="22"/>
        </w:rPr>
        <w:t xml:space="preserve">  </w:t>
      </w:r>
      <w:r w:rsidRPr="008C3DC9">
        <w:rPr>
          <w:rFonts w:ascii="Arial" w:hAnsi="Arial" w:cs="Arial"/>
          <w:sz w:val="22"/>
          <w:szCs w:val="22"/>
        </w:rPr>
        <w:t>___________________________________________</w:t>
      </w:r>
      <w:r>
        <w:rPr>
          <w:rFonts w:ascii="Arial" w:hAnsi="Arial" w:cs="Arial"/>
          <w:sz w:val="22"/>
          <w:szCs w:val="22"/>
        </w:rPr>
        <w:t>__________________</w:t>
      </w:r>
    </w:p>
    <w:p w14:paraId="563824AA" w14:textId="77777777" w:rsidR="00921541" w:rsidRPr="008C3DC9" w:rsidRDefault="00921541" w:rsidP="00921541">
      <w:pPr>
        <w:pStyle w:val="ListParagraph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F1A37">
        <w:rPr>
          <w:rFonts w:ascii="Arial" w:hAnsi="Arial" w:cs="Arial"/>
          <w:b/>
          <w:color w:val="000080"/>
          <w:sz w:val="22"/>
          <w:szCs w:val="22"/>
        </w:rPr>
        <w:t>Depot #2:</w:t>
      </w:r>
      <w:r>
        <w:rPr>
          <w:rFonts w:ascii="Arial" w:hAnsi="Arial" w:cs="Arial"/>
          <w:sz w:val="22"/>
          <w:szCs w:val="22"/>
        </w:rPr>
        <w:t xml:space="preserve">  </w:t>
      </w:r>
      <w:r w:rsidRPr="008C3DC9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42E36F04" w14:textId="77777777" w:rsidR="00921541" w:rsidRDefault="00921541" w:rsidP="00EA3417">
      <w:pPr>
        <w:pStyle w:val="ListParagraph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1541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 xml:space="preserve">the </w:t>
      </w:r>
      <w:r w:rsidRPr="00921541">
        <w:rPr>
          <w:rFonts w:ascii="Arial" w:hAnsi="Arial" w:cs="Arial"/>
          <w:sz w:val="22"/>
          <w:szCs w:val="22"/>
        </w:rPr>
        <w:t xml:space="preserve">depot is </w:t>
      </w:r>
      <w:r w:rsidRPr="00AF1A37">
        <w:rPr>
          <w:rFonts w:ascii="Arial" w:hAnsi="Arial" w:cs="Arial"/>
          <w:b/>
          <w:color w:val="000080"/>
          <w:sz w:val="22"/>
          <w:szCs w:val="22"/>
        </w:rPr>
        <w:t>3 hours or more</w:t>
      </w:r>
      <w:r w:rsidRPr="00921541">
        <w:rPr>
          <w:rFonts w:ascii="Arial" w:hAnsi="Arial" w:cs="Arial"/>
          <w:sz w:val="22"/>
          <w:szCs w:val="22"/>
        </w:rPr>
        <w:t xml:space="preserve"> away from the main facility, please </w:t>
      </w:r>
      <w:r w:rsidRPr="00AF1A37">
        <w:rPr>
          <w:rFonts w:ascii="Arial" w:hAnsi="Arial" w:cs="Arial"/>
          <w:b/>
          <w:color w:val="000080"/>
          <w:sz w:val="22"/>
          <w:szCs w:val="22"/>
        </w:rPr>
        <w:t>add $300</w:t>
      </w:r>
      <w:r w:rsidRPr="00921541">
        <w:rPr>
          <w:rFonts w:ascii="Arial" w:hAnsi="Arial" w:cs="Arial"/>
          <w:sz w:val="22"/>
          <w:szCs w:val="22"/>
        </w:rPr>
        <w:t xml:space="preserve"> to the depot inspection fee.  If </w:t>
      </w:r>
      <w:r w:rsidR="008653D3">
        <w:rPr>
          <w:rFonts w:ascii="Arial" w:hAnsi="Arial" w:cs="Arial"/>
          <w:sz w:val="22"/>
          <w:szCs w:val="22"/>
        </w:rPr>
        <w:t>the</w:t>
      </w:r>
      <w:r w:rsidRPr="00921541">
        <w:rPr>
          <w:rFonts w:ascii="Arial" w:hAnsi="Arial" w:cs="Arial"/>
          <w:sz w:val="22"/>
          <w:szCs w:val="22"/>
        </w:rPr>
        <w:t xml:space="preserve"> depot is </w:t>
      </w:r>
      <w:r w:rsidRPr="00412426">
        <w:rPr>
          <w:rFonts w:ascii="Arial" w:hAnsi="Arial" w:cs="Arial"/>
          <w:b/>
          <w:color w:val="C00000"/>
          <w:sz w:val="22"/>
          <w:szCs w:val="22"/>
        </w:rPr>
        <w:t>6 hours</w:t>
      </w:r>
      <w:r w:rsidRPr="00921541">
        <w:rPr>
          <w:rFonts w:ascii="Arial" w:hAnsi="Arial" w:cs="Arial"/>
          <w:sz w:val="22"/>
          <w:szCs w:val="22"/>
        </w:rPr>
        <w:t xml:space="preserve"> or more away from the main facility, please </w:t>
      </w:r>
      <w:r w:rsidRPr="00412426">
        <w:rPr>
          <w:rFonts w:ascii="Arial" w:hAnsi="Arial" w:cs="Arial"/>
          <w:b/>
          <w:color w:val="C00000"/>
          <w:sz w:val="22"/>
          <w:szCs w:val="22"/>
        </w:rPr>
        <w:t>add $600</w:t>
      </w:r>
      <w:r w:rsidRPr="00921541">
        <w:rPr>
          <w:rFonts w:ascii="Arial" w:hAnsi="Arial" w:cs="Arial"/>
          <w:sz w:val="22"/>
          <w:szCs w:val="22"/>
        </w:rPr>
        <w:t xml:space="preserve"> to the depot inspection fee. </w:t>
      </w:r>
    </w:p>
    <w:p w14:paraId="2A26BD74" w14:textId="77777777" w:rsidR="00EA3417" w:rsidRDefault="00EA3417" w:rsidP="00DD7F30">
      <w:pPr>
        <w:pStyle w:val="ListParagraph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3ECC2E" w14:textId="77777777" w:rsidR="00EF26E6" w:rsidRDefault="00EF26E6" w:rsidP="00292885">
      <w:pPr>
        <w:pStyle w:val="ListParagraph"/>
        <w:widowControl w:val="0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</w:t>
      </w:r>
      <w:r w:rsidR="003041BC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 laundry organization process textiles entirely at one facility?   ____ </w:t>
      </w:r>
      <w:r w:rsidR="00BC1FA9" w:rsidRPr="00BC1FA9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 xml:space="preserve"> ____ </w:t>
      </w:r>
      <w:r w:rsidR="00BC1FA9" w:rsidRPr="00BC1FA9">
        <w:rPr>
          <w:rFonts w:ascii="Arial" w:hAnsi="Arial" w:cs="Arial"/>
          <w:b/>
          <w:sz w:val="22"/>
          <w:szCs w:val="22"/>
        </w:rPr>
        <w:t>NO</w:t>
      </w:r>
      <w:r w:rsidR="00AF1A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not, please explain: _______________________________________</w:t>
      </w:r>
    </w:p>
    <w:p w14:paraId="232BCDAA" w14:textId="77777777" w:rsidR="00A963E7" w:rsidRDefault="00A963E7" w:rsidP="00A963E7">
      <w:pPr>
        <w:pStyle w:val="ListParagraph"/>
        <w:widowControl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27DBB23" w14:textId="77777777" w:rsidR="00A963E7" w:rsidRDefault="00A963E7" w:rsidP="00A963E7">
      <w:pPr>
        <w:pStyle w:val="ListParagraph"/>
        <w:widowControl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C811964" w14:textId="77777777" w:rsidR="00BC1FA9" w:rsidRPr="00702BFB" w:rsidRDefault="00EF26E6" w:rsidP="00EA3417">
      <w:pPr>
        <w:pStyle w:val="ListParagraph"/>
        <w:widowControl w:val="0"/>
        <w:numPr>
          <w:ilvl w:val="0"/>
          <w:numId w:val="10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02BFB">
        <w:rPr>
          <w:rFonts w:ascii="Arial" w:hAnsi="Arial" w:cs="Arial"/>
          <w:sz w:val="22"/>
          <w:szCs w:val="22"/>
        </w:rPr>
        <w:t xml:space="preserve">Has there been any major </w:t>
      </w:r>
      <w:r w:rsidR="00702BFB" w:rsidRPr="00702BFB">
        <w:rPr>
          <w:rFonts w:ascii="Arial" w:hAnsi="Arial" w:cs="Arial"/>
          <w:sz w:val="22"/>
          <w:szCs w:val="22"/>
        </w:rPr>
        <w:t>expansion</w:t>
      </w:r>
      <w:r w:rsidRPr="00702BFB">
        <w:rPr>
          <w:rFonts w:ascii="Arial" w:hAnsi="Arial" w:cs="Arial"/>
          <w:sz w:val="22"/>
          <w:szCs w:val="22"/>
        </w:rPr>
        <w:t xml:space="preserve"> </w:t>
      </w:r>
      <w:r w:rsidR="00702BFB" w:rsidRPr="00702BFB">
        <w:rPr>
          <w:rFonts w:ascii="Arial" w:hAnsi="Arial" w:cs="Arial"/>
          <w:sz w:val="22"/>
          <w:szCs w:val="22"/>
        </w:rPr>
        <w:t>and/or</w:t>
      </w:r>
      <w:r w:rsidRPr="00702BFB">
        <w:rPr>
          <w:rFonts w:ascii="Arial" w:hAnsi="Arial" w:cs="Arial"/>
          <w:sz w:val="22"/>
          <w:szCs w:val="22"/>
        </w:rPr>
        <w:t xml:space="preserve"> renovation (i.e., infrastructure versus capacity increase) to the laundry since the last HLAC inspection?</w:t>
      </w:r>
      <w:r w:rsidRPr="00702BFB">
        <w:rPr>
          <w:rFonts w:ascii="Arial" w:hAnsi="Arial" w:cs="Arial"/>
          <w:sz w:val="22"/>
          <w:szCs w:val="22"/>
        </w:rPr>
        <w:tab/>
        <w:t xml:space="preserve">____ </w:t>
      </w:r>
      <w:r w:rsidR="00BC1FA9" w:rsidRPr="00702BFB">
        <w:rPr>
          <w:rFonts w:ascii="Arial" w:hAnsi="Arial" w:cs="Arial"/>
          <w:b/>
          <w:sz w:val="22"/>
          <w:szCs w:val="22"/>
        </w:rPr>
        <w:t>YES</w:t>
      </w:r>
      <w:r w:rsidRPr="00702BFB">
        <w:rPr>
          <w:rFonts w:ascii="Arial" w:hAnsi="Arial" w:cs="Arial"/>
          <w:sz w:val="22"/>
          <w:szCs w:val="22"/>
        </w:rPr>
        <w:t xml:space="preserve"> ____ </w:t>
      </w:r>
      <w:r w:rsidR="00BC1FA9" w:rsidRPr="00702BFB">
        <w:rPr>
          <w:rFonts w:ascii="Arial" w:hAnsi="Arial" w:cs="Arial"/>
          <w:b/>
          <w:sz w:val="22"/>
          <w:szCs w:val="22"/>
        </w:rPr>
        <w:t>NO</w:t>
      </w:r>
      <w:r w:rsidRPr="00702BFB">
        <w:rPr>
          <w:rFonts w:ascii="Arial" w:hAnsi="Arial" w:cs="Arial"/>
          <w:sz w:val="22"/>
          <w:szCs w:val="22"/>
        </w:rPr>
        <w:t xml:space="preserve"> </w:t>
      </w:r>
    </w:p>
    <w:p w14:paraId="4FB7C57A" w14:textId="77777777" w:rsidR="0013409B" w:rsidRPr="001D5072" w:rsidRDefault="00EF26E6" w:rsidP="00EA3417">
      <w:pPr>
        <w:pStyle w:val="ListParagraph"/>
        <w:widowControl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BC1FA9" w:rsidRPr="00BC1FA9">
        <w:rPr>
          <w:rFonts w:ascii="Arial" w:hAnsi="Arial" w:cs="Arial"/>
          <w:b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>, please explain</w:t>
      </w:r>
      <w:r w:rsidR="002822D7">
        <w:rPr>
          <w:rFonts w:ascii="Arial" w:hAnsi="Arial" w:cs="Arial"/>
          <w:sz w:val="22"/>
          <w:szCs w:val="22"/>
        </w:rPr>
        <w:t xml:space="preserve"> </w:t>
      </w:r>
      <w:r w:rsidR="002822D7" w:rsidRPr="00412426">
        <w:rPr>
          <w:rFonts w:ascii="Arial" w:hAnsi="Arial" w:cs="Arial"/>
          <w:b/>
          <w:color w:val="C00000"/>
          <w:sz w:val="22"/>
          <w:szCs w:val="22"/>
        </w:rPr>
        <w:t>(if necessary, list on separate sheet)</w:t>
      </w:r>
      <w:r>
        <w:rPr>
          <w:rFonts w:ascii="Arial" w:hAnsi="Arial" w:cs="Arial"/>
          <w:sz w:val="22"/>
          <w:szCs w:val="22"/>
        </w:rPr>
        <w:t>:</w:t>
      </w:r>
      <w:r w:rsidR="0013409B">
        <w:rPr>
          <w:rFonts w:ascii="Arial" w:hAnsi="Arial" w:cs="Arial"/>
          <w:sz w:val="22"/>
          <w:szCs w:val="22"/>
        </w:rPr>
        <w:t xml:space="preserve"> ______________________</w:t>
      </w:r>
      <w:r w:rsidR="002E1E39">
        <w:rPr>
          <w:rFonts w:ascii="Arial" w:hAnsi="Arial" w:cs="Arial"/>
          <w:sz w:val="22"/>
          <w:szCs w:val="22"/>
        </w:rPr>
        <w:t>_</w:t>
      </w:r>
    </w:p>
    <w:p w14:paraId="581FC358" w14:textId="77777777" w:rsidR="00EF26E6" w:rsidRDefault="00EF26E6" w:rsidP="00EA3417">
      <w:pPr>
        <w:pStyle w:val="ListParagraph"/>
        <w:widowControl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5595E1A2" w14:textId="77777777" w:rsidR="003F625C" w:rsidRDefault="003F625C" w:rsidP="003F625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</w:p>
    <w:p w14:paraId="71FDD572" w14:textId="77777777" w:rsidR="00EA3417" w:rsidRPr="003A263C" w:rsidRDefault="00EA3417" w:rsidP="00EA3417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</w:rPr>
        <w:t>III</w:t>
      </w:r>
      <w:r w:rsidRPr="003A263C">
        <w:rPr>
          <w:rFonts w:ascii="Arial" w:hAnsi="Arial" w:cs="Arial"/>
          <w:b/>
          <w:color w:val="000000"/>
        </w:rPr>
        <w:t>.</w:t>
      </w:r>
      <w:r w:rsidRPr="003A263C">
        <w:rPr>
          <w:rFonts w:ascii="Arial" w:hAnsi="Arial" w:cs="Arial"/>
          <w:b/>
          <w:color w:val="000000"/>
        </w:rPr>
        <w:tab/>
      </w:r>
      <w:r w:rsidRPr="003A263C">
        <w:rPr>
          <w:rFonts w:ascii="Arial" w:hAnsi="Arial" w:cs="Arial"/>
          <w:b/>
          <w:color w:val="000000"/>
          <w:u w:val="single"/>
        </w:rPr>
        <w:t>LAU</w:t>
      </w:r>
      <w:r>
        <w:rPr>
          <w:rFonts w:ascii="Arial" w:hAnsi="Arial" w:cs="Arial"/>
          <w:b/>
          <w:color w:val="000000"/>
          <w:u w:val="single"/>
        </w:rPr>
        <w:t>NDRY ORGANIZATION NAME ON PLAQUE AND HLAC WEBSITE</w:t>
      </w:r>
    </w:p>
    <w:p w14:paraId="31F26F33" w14:textId="77777777" w:rsidR="00EA3417" w:rsidRDefault="00EA3417" w:rsidP="00EA3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CA0C9E0" w14:textId="77777777" w:rsidR="00EA3417" w:rsidRDefault="00EA3417" w:rsidP="00EA3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C1FA9">
        <w:rPr>
          <w:rFonts w:ascii="Arial" w:hAnsi="Arial" w:cs="Arial"/>
          <w:color w:val="000000"/>
          <w:sz w:val="22"/>
          <w:szCs w:val="22"/>
        </w:rPr>
        <w:t xml:space="preserve">If </w:t>
      </w:r>
      <w:r w:rsidRPr="003A263C">
        <w:rPr>
          <w:rFonts w:ascii="Arial" w:hAnsi="Arial" w:cs="Arial"/>
          <w:b/>
          <w:color w:val="000000"/>
          <w:sz w:val="22"/>
          <w:szCs w:val="22"/>
          <w:u w:val="single"/>
        </w:rPr>
        <w:t>accredited</w:t>
      </w:r>
      <w:r w:rsidRPr="00BC1FA9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please </w:t>
      </w:r>
      <w:r w:rsidRPr="00BC1FA9">
        <w:rPr>
          <w:rFonts w:ascii="Arial" w:hAnsi="Arial" w:cs="Arial"/>
          <w:color w:val="000000"/>
          <w:sz w:val="22"/>
          <w:szCs w:val="22"/>
        </w:rPr>
        <w:t>list</w:t>
      </w:r>
      <w:r>
        <w:rPr>
          <w:rFonts w:ascii="Arial" w:hAnsi="Arial" w:cs="Arial"/>
          <w:color w:val="000000"/>
          <w:sz w:val="22"/>
          <w:szCs w:val="22"/>
        </w:rPr>
        <w:t xml:space="preserve"> the</w:t>
      </w:r>
      <w:r w:rsidRPr="00BC1FA9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1E39">
        <w:rPr>
          <w:rFonts w:ascii="Arial" w:hAnsi="Arial" w:cs="Arial"/>
          <w:b/>
          <w:color w:val="C00000"/>
          <w:sz w:val="22"/>
          <w:szCs w:val="22"/>
        </w:rPr>
        <w:t>Laundry Organization Name</w:t>
      </w:r>
      <w:r w:rsidRPr="00BC1FA9">
        <w:rPr>
          <w:rFonts w:ascii="Arial" w:hAnsi="Arial" w:cs="Arial"/>
          <w:color w:val="000000"/>
          <w:sz w:val="22"/>
          <w:szCs w:val="22"/>
        </w:rPr>
        <w:t xml:space="preserve"> as it is to appear on the Accreditation Plaque</w:t>
      </w:r>
      <w:r>
        <w:rPr>
          <w:rFonts w:ascii="Arial" w:hAnsi="Arial" w:cs="Arial"/>
          <w:color w:val="000000"/>
          <w:sz w:val="22"/>
          <w:szCs w:val="22"/>
        </w:rPr>
        <w:t xml:space="preserve"> and the HLAC website</w:t>
      </w:r>
      <w:r w:rsidRPr="00BC1FA9"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 xml:space="preserve">  ________________________________________</w:t>
      </w:r>
    </w:p>
    <w:p w14:paraId="7F6D61C0" w14:textId="77777777" w:rsidR="00EA3417" w:rsidRDefault="00EA3417" w:rsidP="00EA3417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224BF89D" w14:textId="77777777" w:rsidR="00EA3417" w:rsidRDefault="00EA3417" w:rsidP="00EA3417">
      <w:pPr>
        <w:spacing w:line="360" w:lineRule="auto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If </w:t>
      </w:r>
      <w:r w:rsidRPr="00B40754">
        <w:rPr>
          <w:rFonts w:ascii="Arial" w:hAnsi="Arial" w:cs="Arial"/>
          <w:b/>
          <w:color w:val="000000"/>
          <w:sz w:val="22"/>
          <w:szCs w:val="22"/>
          <w:u w:val="single"/>
        </w:rPr>
        <w:t>accredited</w:t>
      </w:r>
      <w:r>
        <w:rPr>
          <w:rFonts w:ascii="Arial" w:hAnsi="Arial" w:cs="Arial"/>
          <w:color w:val="000000"/>
          <w:sz w:val="22"/>
          <w:szCs w:val="22"/>
        </w:rPr>
        <w:t xml:space="preserve">, please list the Laundry Organization </w:t>
      </w:r>
      <w:r w:rsidRPr="002E1E39">
        <w:rPr>
          <w:rFonts w:ascii="Arial" w:hAnsi="Arial" w:cs="Arial"/>
          <w:b/>
          <w:color w:val="C00000"/>
          <w:sz w:val="22"/>
          <w:szCs w:val="22"/>
        </w:rPr>
        <w:t>Web Address</w:t>
      </w:r>
      <w:r>
        <w:rPr>
          <w:rFonts w:ascii="Arial" w:hAnsi="Arial" w:cs="Arial"/>
          <w:color w:val="000000"/>
          <w:sz w:val="22"/>
          <w:szCs w:val="22"/>
        </w:rPr>
        <w:t>.  A link to the Laundry Organization’s website will appear next to the Laundry Organization’s name on the HLAC website:  ____________________________________________________________________</w:t>
      </w:r>
    </w:p>
    <w:p w14:paraId="578D6E3C" w14:textId="77777777" w:rsidR="00EA3417" w:rsidRDefault="00EA3417" w:rsidP="003F625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</w:p>
    <w:p w14:paraId="67CACD69" w14:textId="77777777" w:rsidR="004F3ACE" w:rsidRPr="004908D3" w:rsidRDefault="003A263C" w:rsidP="003A26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4908D3">
        <w:rPr>
          <w:rFonts w:ascii="Arial" w:hAnsi="Arial" w:cs="Arial"/>
          <w:b/>
          <w:bCs/>
          <w:color w:val="000000"/>
        </w:rPr>
        <w:t>I</w:t>
      </w:r>
      <w:r w:rsidR="002822D7">
        <w:rPr>
          <w:rFonts w:ascii="Arial" w:hAnsi="Arial" w:cs="Arial"/>
          <w:b/>
          <w:bCs/>
          <w:color w:val="000000"/>
        </w:rPr>
        <w:t>V</w:t>
      </w:r>
      <w:r w:rsidRPr="004908D3">
        <w:rPr>
          <w:rFonts w:ascii="Arial" w:hAnsi="Arial" w:cs="Arial"/>
          <w:b/>
          <w:bCs/>
          <w:color w:val="000000"/>
        </w:rPr>
        <w:t>.</w:t>
      </w:r>
      <w:r w:rsidRPr="004908D3">
        <w:rPr>
          <w:rFonts w:ascii="Arial" w:hAnsi="Arial" w:cs="Arial"/>
          <w:b/>
          <w:bCs/>
          <w:color w:val="000000"/>
        </w:rPr>
        <w:tab/>
      </w:r>
      <w:r w:rsidR="004F3ACE" w:rsidRPr="004908D3">
        <w:rPr>
          <w:rFonts w:ascii="Arial" w:hAnsi="Arial" w:cs="Arial"/>
          <w:b/>
          <w:bCs/>
          <w:color w:val="000000"/>
          <w:u w:val="single"/>
        </w:rPr>
        <w:t>INSPECTION FEES</w:t>
      </w:r>
    </w:p>
    <w:p w14:paraId="6A371846" w14:textId="77777777" w:rsidR="00412426" w:rsidRDefault="00412426" w:rsidP="00DD7F30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5EAB1B2E" w14:textId="77777777" w:rsidR="00B456A9" w:rsidRDefault="00B456A9" w:rsidP="00EA3417">
      <w:pPr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6DA5">
        <w:rPr>
          <w:rFonts w:ascii="Arial" w:hAnsi="Arial" w:cs="Arial"/>
          <w:bCs/>
          <w:color w:val="000000"/>
          <w:sz w:val="22"/>
          <w:szCs w:val="22"/>
        </w:rPr>
        <w:t xml:space="preserve">In the table below, the basic inspection fees are listed.  Specific detailed information related to the fees and processes are listed in the </w:t>
      </w:r>
      <w:r w:rsidR="00D8515D">
        <w:rPr>
          <w:rFonts w:ascii="Arial" w:hAnsi="Arial" w:cs="Arial"/>
          <w:bCs/>
          <w:i/>
          <w:color w:val="000000"/>
          <w:sz w:val="22"/>
          <w:szCs w:val="22"/>
        </w:rPr>
        <w:t xml:space="preserve">HLAC Accreditation Inspection </w:t>
      </w:r>
      <w:r w:rsidRPr="00516DA5">
        <w:rPr>
          <w:rFonts w:ascii="Arial" w:hAnsi="Arial" w:cs="Arial"/>
          <w:bCs/>
          <w:i/>
          <w:color w:val="000000"/>
          <w:sz w:val="22"/>
          <w:szCs w:val="22"/>
        </w:rPr>
        <w:t>Process Guide</w:t>
      </w:r>
      <w:r w:rsidRPr="00516DA5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53EA72C" w14:textId="77777777" w:rsidR="00A963E7" w:rsidRPr="00516DA5" w:rsidRDefault="00A963E7" w:rsidP="00EA3417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8"/>
        <w:gridCol w:w="1530"/>
        <w:gridCol w:w="1440"/>
      </w:tblGrid>
      <w:tr w:rsidR="009C1E2E" w14:paraId="5E264CB3" w14:textId="77777777" w:rsidTr="00A963E7">
        <w:tc>
          <w:tcPr>
            <w:tcW w:w="9468" w:type="dxa"/>
            <w:gridSpan w:val="3"/>
            <w:shd w:val="clear" w:color="auto" w:fill="FFFF00"/>
          </w:tcPr>
          <w:p w14:paraId="2FA03FAB" w14:textId="77777777" w:rsidR="009C1E2E" w:rsidRDefault="009C1E2E" w:rsidP="00EA3417">
            <w:pPr>
              <w:autoSpaceDE w:val="0"/>
              <w:jc w:val="center"/>
              <w:rPr>
                <w:rFonts w:ascii="Arial" w:eastAsia="Calibri" w:hAnsi="Arial" w:cs="Arial"/>
                <w:b/>
                <w:bCs/>
                <w:color w:val="000000"/>
              </w:rPr>
            </w:pPr>
            <w:r w:rsidRPr="008479DF">
              <w:rPr>
                <w:rFonts w:ascii="Arial" w:eastAsia="Calibri" w:hAnsi="Arial" w:cs="Arial"/>
                <w:b/>
                <w:bCs/>
                <w:color w:val="000000"/>
              </w:rPr>
              <w:t>BASIC INSPECTION FEES</w:t>
            </w:r>
            <w:r>
              <w:rPr>
                <w:rFonts w:ascii="Arial" w:eastAsia="Calibri" w:hAnsi="Arial" w:cs="Arial"/>
                <w:b/>
                <w:bCs/>
                <w:color w:val="000000"/>
              </w:rPr>
              <w:t>*</w:t>
            </w:r>
          </w:p>
          <w:p w14:paraId="31B74030" w14:textId="77777777" w:rsidR="009C1E2E" w:rsidRPr="006A396A" w:rsidRDefault="009C1E2E" w:rsidP="00EA3417">
            <w:pPr>
              <w:autoSpaceDE w:val="0"/>
              <w:jc w:val="center"/>
              <w:rPr>
                <w:rFonts w:ascii="Arial" w:eastAsia="Calibri" w:hAnsi="Arial" w:cs="Arial"/>
                <w:bCs/>
                <w:color w:val="000000"/>
              </w:rPr>
            </w:pPr>
            <w:r w:rsidRPr="007E3009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(All monies are listed in U.S. currency)</w:t>
            </w:r>
          </w:p>
        </w:tc>
      </w:tr>
      <w:tr w:rsidR="009C1E2E" w14:paraId="4D27551D" w14:textId="77777777" w:rsidTr="00A963E7">
        <w:tc>
          <w:tcPr>
            <w:tcW w:w="6498" w:type="dxa"/>
            <w:shd w:val="clear" w:color="auto" w:fill="auto"/>
          </w:tcPr>
          <w:p w14:paraId="7E595201" w14:textId="77777777" w:rsidR="009C1E2E" w:rsidRPr="008479DF" w:rsidRDefault="009C1E2E" w:rsidP="00EA3417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530" w:type="dxa"/>
            <w:shd w:val="clear" w:color="auto" w:fill="auto"/>
          </w:tcPr>
          <w:p w14:paraId="43ABEE8B" w14:textId="77777777" w:rsidR="008653D3" w:rsidRDefault="009C1E2E" w:rsidP="00EA3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C1E2E">
              <w:rPr>
                <w:rFonts w:ascii="Arial" w:eastAsia="Calibri" w:hAnsi="Arial" w:cs="Arial"/>
                <w:b/>
                <w:sz w:val="22"/>
                <w:szCs w:val="22"/>
              </w:rPr>
              <w:t xml:space="preserve">United </w:t>
            </w:r>
          </w:p>
          <w:p w14:paraId="35EB1FD7" w14:textId="77777777" w:rsidR="009C1E2E" w:rsidRPr="009C1E2E" w:rsidRDefault="009C1E2E" w:rsidP="00EA3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C1E2E">
              <w:rPr>
                <w:rFonts w:ascii="Arial" w:eastAsia="Calibri" w:hAnsi="Arial" w:cs="Arial"/>
                <w:b/>
                <w:sz w:val="22"/>
                <w:szCs w:val="22"/>
              </w:rPr>
              <w:t>States</w:t>
            </w:r>
          </w:p>
        </w:tc>
        <w:tc>
          <w:tcPr>
            <w:tcW w:w="1440" w:type="dxa"/>
            <w:shd w:val="clear" w:color="auto" w:fill="auto"/>
          </w:tcPr>
          <w:p w14:paraId="183150AD" w14:textId="77777777" w:rsidR="009C1E2E" w:rsidRPr="009C1E2E" w:rsidRDefault="009C1E2E" w:rsidP="00EA3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C1E2E">
              <w:rPr>
                <w:rFonts w:ascii="Arial" w:eastAsia="Calibri" w:hAnsi="Arial" w:cs="Arial"/>
                <w:b/>
                <w:sz w:val="22"/>
                <w:szCs w:val="22"/>
              </w:rPr>
              <w:t>Canada</w:t>
            </w:r>
          </w:p>
          <w:p w14:paraId="36F0C0F5" w14:textId="77777777" w:rsidR="009C1E2E" w:rsidRPr="009C1E2E" w:rsidRDefault="009C1E2E" w:rsidP="00EA341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9C1E2E">
              <w:rPr>
                <w:rFonts w:ascii="Arial" w:eastAsia="Calibri" w:hAnsi="Arial" w:cs="Arial"/>
                <w:b/>
                <w:sz w:val="22"/>
                <w:szCs w:val="22"/>
              </w:rPr>
              <w:t>Mexico</w:t>
            </w:r>
          </w:p>
        </w:tc>
      </w:tr>
      <w:tr w:rsidR="00A963E7" w14:paraId="0738123D" w14:textId="77777777" w:rsidTr="00A963E7">
        <w:tc>
          <w:tcPr>
            <w:tcW w:w="9468" w:type="dxa"/>
            <w:gridSpan w:val="3"/>
            <w:shd w:val="clear" w:color="auto" w:fill="FFFF00"/>
          </w:tcPr>
          <w:p w14:paraId="78F918C4" w14:textId="77777777" w:rsidR="00A963E7" w:rsidRPr="00D74FDB" w:rsidRDefault="00A963E7" w:rsidP="00EA3417">
            <w:pPr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  <w:r w:rsidRPr="00D74FDB"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  <w:t>Countries outside North America, contact HLAC for fees</w:t>
            </w:r>
          </w:p>
        </w:tc>
      </w:tr>
      <w:tr w:rsidR="00A963E7" w:rsidRPr="00997EBA" w14:paraId="34C8D68D" w14:textId="77777777" w:rsidTr="00A963E7">
        <w:tc>
          <w:tcPr>
            <w:tcW w:w="6498" w:type="dxa"/>
            <w:shd w:val="clear" w:color="auto" w:fill="auto"/>
          </w:tcPr>
          <w:p w14:paraId="0D206B88" w14:textId="77777777" w:rsidR="00A963E7" w:rsidRPr="008479DF" w:rsidRDefault="00A963E7" w:rsidP="00EA341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479DF">
              <w:rPr>
                <w:rFonts w:ascii="Arial" w:eastAsia="Calibri" w:hAnsi="Arial" w:cs="Arial"/>
                <w:b/>
                <w:sz w:val="20"/>
                <w:szCs w:val="20"/>
              </w:rPr>
              <w:t>First Time Accreditation</w:t>
            </w:r>
          </w:p>
        </w:tc>
        <w:tc>
          <w:tcPr>
            <w:tcW w:w="1530" w:type="dxa"/>
            <w:shd w:val="clear" w:color="auto" w:fill="auto"/>
          </w:tcPr>
          <w:p w14:paraId="2FC9EAD1" w14:textId="77777777" w:rsidR="00A963E7" w:rsidRPr="007E3009" w:rsidRDefault="00A963E7" w:rsidP="00EA341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$5,150</w:t>
            </w:r>
          </w:p>
        </w:tc>
        <w:tc>
          <w:tcPr>
            <w:tcW w:w="1440" w:type="dxa"/>
            <w:shd w:val="clear" w:color="auto" w:fill="auto"/>
          </w:tcPr>
          <w:p w14:paraId="7042266B" w14:textId="77777777" w:rsidR="00A963E7" w:rsidRPr="007E3009" w:rsidRDefault="00A963E7" w:rsidP="00EA341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$6,150</w:t>
            </w:r>
          </w:p>
        </w:tc>
      </w:tr>
      <w:tr w:rsidR="00A963E7" w:rsidRPr="00997EBA" w14:paraId="0C4EA6A1" w14:textId="77777777" w:rsidTr="00A963E7">
        <w:tc>
          <w:tcPr>
            <w:tcW w:w="6498" w:type="dxa"/>
            <w:shd w:val="clear" w:color="auto" w:fill="FFFF00"/>
          </w:tcPr>
          <w:p w14:paraId="17DBA67B" w14:textId="77777777" w:rsidR="00A963E7" w:rsidRPr="008479DF" w:rsidRDefault="00A963E7" w:rsidP="00EA341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479DF">
              <w:rPr>
                <w:rFonts w:ascii="Arial" w:eastAsia="Calibri" w:hAnsi="Arial" w:cs="Arial"/>
                <w:b/>
                <w:sz w:val="20"/>
                <w:szCs w:val="20"/>
              </w:rPr>
              <w:t>Renewal Accreditation</w:t>
            </w:r>
          </w:p>
        </w:tc>
        <w:tc>
          <w:tcPr>
            <w:tcW w:w="1530" w:type="dxa"/>
            <w:shd w:val="clear" w:color="auto" w:fill="FFFF00"/>
          </w:tcPr>
          <w:p w14:paraId="608E8C8E" w14:textId="77777777" w:rsidR="00A963E7" w:rsidRPr="008479DF" w:rsidRDefault="00A963E7" w:rsidP="00EA341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$5,150</w:t>
            </w:r>
          </w:p>
        </w:tc>
        <w:tc>
          <w:tcPr>
            <w:tcW w:w="1440" w:type="dxa"/>
            <w:shd w:val="clear" w:color="auto" w:fill="FFFF00"/>
          </w:tcPr>
          <w:p w14:paraId="57B3158D" w14:textId="77777777" w:rsidR="00A963E7" w:rsidRPr="008479DF" w:rsidRDefault="00A963E7" w:rsidP="00EA341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$6,150</w:t>
            </w:r>
          </w:p>
        </w:tc>
      </w:tr>
      <w:tr w:rsidR="009C1E2E" w:rsidRPr="00997EBA" w14:paraId="7DE2C6C9" w14:textId="77777777" w:rsidTr="00A963E7">
        <w:tc>
          <w:tcPr>
            <w:tcW w:w="6498" w:type="dxa"/>
            <w:shd w:val="clear" w:color="auto" w:fill="auto"/>
          </w:tcPr>
          <w:p w14:paraId="405B3140" w14:textId="77777777" w:rsidR="009C1E2E" w:rsidRPr="008479DF" w:rsidRDefault="009C1E2E" w:rsidP="00EA341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41BC">
              <w:rPr>
                <w:rFonts w:ascii="Arial" w:eastAsia="Calibri" w:hAnsi="Arial" w:cs="Arial"/>
                <w:b/>
                <w:sz w:val="20"/>
                <w:szCs w:val="20"/>
              </w:rPr>
              <w:t xml:space="preserve">Inspection for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Depot (Associated with main processing facility greater than a 10-mile radius)</w:t>
            </w:r>
          </w:p>
        </w:tc>
        <w:tc>
          <w:tcPr>
            <w:tcW w:w="1530" w:type="dxa"/>
            <w:shd w:val="clear" w:color="auto" w:fill="auto"/>
          </w:tcPr>
          <w:p w14:paraId="057D3806" w14:textId="77777777" w:rsidR="009C1E2E" w:rsidRPr="007E3009" w:rsidRDefault="009C1E2E" w:rsidP="00EA341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3009">
              <w:rPr>
                <w:rFonts w:ascii="Arial" w:eastAsia="Calibri" w:hAnsi="Arial" w:cs="Arial"/>
                <w:b/>
                <w:sz w:val="20"/>
                <w:szCs w:val="20"/>
              </w:rPr>
              <w:t>$1,500*</w:t>
            </w:r>
          </w:p>
        </w:tc>
        <w:tc>
          <w:tcPr>
            <w:tcW w:w="1440" w:type="dxa"/>
            <w:shd w:val="clear" w:color="auto" w:fill="auto"/>
          </w:tcPr>
          <w:p w14:paraId="2FDAF481" w14:textId="77777777" w:rsidR="009C1E2E" w:rsidRPr="007E3009" w:rsidRDefault="009C1E2E" w:rsidP="00EA341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3009">
              <w:rPr>
                <w:rFonts w:ascii="Arial" w:eastAsia="Calibri" w:hAnsi="Arial" w:cs="Arial"/>
                <w:b/>
                <w:sz w:val="20"/>
                <w:szCs w:val="20"/>
              </w:rPr>
              <w:t>$1,500*</w:t>
            </w:r>
          </w:p>
        </w:tc>
      </w:tr>
      <w:tr w:rsidR="00A963E7" w:rsidRPr="00997EBA" w14:paraId="0A2C45BF" w14:textId="77777777" w:rsidTr="00A963E7">
        <w:tc>
          <w:tcPr>
            <w:tcW w:w="6498" w:type="dxa"/>
            <w:shd w:val="clear" w:color="auto" w:fill="FFFF00"/>
          </w:tcPr>
          <w:p w14:paraId="7FF1099F" w14:textId="77777777" w:rsidR="00A963E7" w:rsidRPr="0084393D" w:rsidRDefault="00A963E7" w:rsidP="00EA341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4393D">
              <w:rPr>
                <w:rFonts w:ascii="Arial" w:hAnsi="Arial" w:cs="Arial"/>
                <w:b/>
                <w:sz w:val="20"/>
                <w:szCs w:val="20"/>
              </w:rPr>
              <w:t xml:space="preserve">If the depot is </w:t>
            </w:r>
            <w:r w:rsidRPr="00AF1A37">
              <w:rPr>
                <w:rFonts w:ascii="Arial" w:hAnsi="Arial" w:cs="Arial"/>
                <w:b/>
                <w:color w:val="000080"/>
                <w:sz w:val="20"/>
                <w:szCs w:val="20"/>
              </w:rPr>
              <w:t>3 hours or more</w:t>
            </w:r>
            <w:r w:rsidRPr="0084393D">
              <w:rPr>
                <w:rFonts w:ascii="Arial" w:hAnsi="Arial" w:cs="Arial"/>
                <w:b/>
                <w:sz w:val="20"/>
                <w:szCs w:val="20"/>
              </w:rPr>
              <w:t xml:space="preserve"> away from the main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laundry</w:t>
            </w:r>
            <w:r w:rsidRPr="0084393D">
              <w:rPr>
                <w:rFonts w:ascii="Arial" w:hAnsi="Arial" w:cs="Arial"/>
                <w:b/>
                <w:sz w:val="20"/>
                <w:szCs w:val="20"/>
              </w:rPr>
              <w:t xml:space="preserve"> facility, please </w:t>
            </w:r>
            <w:r w:rsidRPr="00AF1A37">
              <w:rPr>
                <w:rFonts w:ascii="Arial" w:hAnsi="Arial" w:cs="Arial"/>
                <w:b/>
                <w:color w:val="000080"/>
                <w:sz w:val="20"/>
                <w:szCs w:val="20"/>
              </w:rPr>
              <w:t>add $300</w:t>
            </w:r>
            <w:r w:rsidRPr="0084393D">
              <w:rPr>
                <w:rFonts w:ascii="Arial" w:hAnsi="Arial" w:cs="Arial"/>
                <w:b/>
                <w:sz w:val="20"/>
                <w:szCs w:val="20"/>
              </w:rPr>
              <w:t xml:space="preserve"> to the depot inspection fee.</w:t>
            </w:r>
          </w:p>
        </w:tc>
        <w:tc>
          <w:tcPr>
            <w:tcW w:w="1530" w:type="dxa"/>
            <w:shd w:val="clear" w:color="auto" w:fill="FFFF00"/>
          </w:tcPr>
          <w:p w14:paraId="5D0B1BA9" w14:textId="77777777" w:rsidR="00A963E7" w:rsidRPr="007E3009" w:rsidRDefault="00A963E7" w:rsidP="00EA341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$300</w:t>
            </w:r>
          </w:p>
        </w:tc>
        <w:tc>
          <w:tcPr>
            <w:tcW w:w="1440" w:type="dxa"/>
            <w:shd w:val="clear" w:color="auto" w:fill="FFFF00"/>
          </w:tcPr>
          <w:p w14:paraId="0E3108D3" w14:textId="77777777" w:rsidR="00A963E7" w:rsidRPr="007E3009" w:rsidRDefault="00A963E7" w:rsidP="00EA341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$300</w:t>
            </w:r>
          </w:p>
        </w:tc>
      </w:tr>
      <w:tr w:rsidR="00A963E7" w:rsidRPr="00997EBA" w14:paraId="29D570D6" w14:textId="77777777" w:rsidTr="00A963E7">
        <w:tc>
          <w:tcPr>
            <w:tcW w:w="6498" w:type="dxa"/>
            <w:shd w:val="clear" w:color="auto" w:fill="auto"/>
          </w:tcPr>
          <w:p w14:paraId="5F7C619D" w14:textId="77777777" w:rsidR="00A963E7" w:rsidRPr="0084393D" w:rsidRDefault="00A963E7" w:rsidP="00EA34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4393D">
              <w:rPr>
                <w:rFonts w:ascii="Arial" w:hAnsi="Arial" w:cs="Arial"/>
                <w:b/>
                <w:sz w:val="20"/>
                <w:szCs w:val="20"/>
              </w:rPr>
              <w:t xml:space="preserve">If the depot is </w:t>
            </w:r>
            <w:r w:rsidRPr="0084393D">
              <w:rPr>
                <w:rFonts w:ascii="Arial" w:hAnsi="Arial" w:cs="Arial"/>
                <w:b/>
                <w:color w:val="C00000"/>
                <w:sz w:val="20"/>
                <w:szCs w:val="20"/>
              </w:rPr>
              <w:t>6 hours</w:t>
            </w:r>
            <w:r w:rsidRPr="0084393D">
              <w:rPr>
                <w:rFonts w:ascii="Arial" w:hAnsi="Arial" w:cs="Arial"/>
                <w:b/>
                <w:sz w:val="20"/>
                <w:szCs w:val="20"/>
              </w:rPr>
              <w:t xml:space="preserve"> or more away from the main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laundry </w:t>
            </w:r>
            <w:r w:rsidRPr="0084393D">
              <w:rPr>
                <w:rFonts w:ascii="Arial" w:hAnsi="Arial" w:cs="Arial"/>
                <w:b/>
                <w:sz w:val="20"/>
                <w:szCs w:val="20"/>
              </w:rPr>
              <w:t xml:space="preserve">facility, please </w:t>
            </w:r>
            <w:r w:rsidRPr="0084393D">
              <w:rPr>
                <w:rFonts w:ascii="Arial" w:hAnsi="Arial" w:cs="Arial"/>
                <w:b/>
                <w:color w:val="C00000"/>
                <w:sz w:val="20"/>
                <w:szCs w:val="20"/>
              </w:rPr>
              <w:t>add $600</w:t>
            </w:r>
            <w:r w:rsidRPr="0084393D">
              <w:rPr>
                <w:rFonts w:ascii="Arial" w:hAnsi="Arial" w:cs="Arial"/>
                <w:b/>
                <w:sz w:val="20"/>
                <w:szCs w:val="20"/>
              </w:rPr>
              <w:t xml:space="preserve"> to the depot inspection fee.</w:t>
            </w:r>
          </w:p>
        </w:tc>
        <w:tc>
          <w:tcPr>
            <w:tcW w:w="1530" w:type="dxa"/>
            <w:shd w:val="clear" w:color="auto" w:fill="auto"/>
          </w:tcPr>
          <w:p w14:paraId="41B9AAD6" w14:textId="77777777" w:rsidR="00A963E7" w:rsidRDefault="00A963E7" w:rsidP="00EA341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$600</w:t>
            </w:r>
          </w:p>
        </w:tc>
        <w:tc>
          <w:tcPr>
            <w:tcW w:w="1440" w:type="dxa"/>
            <w:shd w:val="clear" w:color="auto" w:fill="auto"/>
          </w:tcPr>
          <w:p w14:paraId="0ADBB5AD" w14:textId="77777777" w:rsidR="00A963E7" w:rsidRDefault="00A963E7" w:rsidP="00EA341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$600</w:t>
            </w:r>
          </w:p>
        </w:tc>
      </w:tr>
      <w:tr w:rsidR="009C1E2E" w:rsidRPr="00D74FDB" w14:paraId="199F4DD8" w14:textId="77777777" w:rsidTr="00A963E7">
        <w:tc>
          <w:tcPr>
            <w:tcW w:w="6498" w:type="dxa"/>
            <w:shd w:val="clear" w:color="auto" w:fill="FFFF00"/>
          </w:tcPr>
          <w:p w14:paraId="7C56840D" w14:textId="77777777" w:rsidR="009C1E2E" w:rsidRPr="008479DF" w:rsidRDefault="009C1E2E" w:rsidP="00EA341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479DF">
              <w:rPr>
                <w:rFonts w:ascii="Arial" w:eastAsia="Calibri" w:hAnsi="Arial" w:cs="Arial"/>
                <w:b/>
                <w:sz w:val="20"/>
                <w:szCs w:val="20"/>
              </w:rPr>
              <w:t>Remediation Visit **</w:t>
            </w:r>
          </w:p>
        </w:tc>
        <w:tc>
          <w:tcPr>
            <w:tcW w:w="1530" w:type="dxa"/>
            <w:shd w:val="clear" w:color="auto" w:fill="FFFF00"/>
          </w:tcPr>
          <w:p w14:paraId="1E14DD69" w14:textId="77777777" w:rsidR="009C1E2E" w:rsidRPr="00D74FDB" w:rsidRDefault="009C1E2E" w:rsidP="00EA341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FDB">
              <w:rPr>
                <w:rFonts w:ascii="Arial" w:eastAsia="Calibri" w:hAnsi="Arial" w:cs="Arial"/>
                <w:b/>
                <w:sz w:val="20"/>
                <w:szCs w:val="20"/>
              </w:rPr>
              <w:t>$2,500*</w:t>
            </w:r>
          </w:p>
        </w:tc>
        <w:tc>
          <w:tcPr>
            <w:tcW w:w="1440" w:type="dxa"/>
            <w:shd w:val="clear" w:color="auto" w:fill="FFFF00"/>
          </w:tcPr>
          <w:p w14:paraId="217ED432" w14:textId="77777777" w:rsidR="009C1E2E" w:rsidRPr="00D74FDB" w:rsidRDefault="009C1E2E" w:rsidP="00EA341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74FDB">
              <w:rPr>
                <w:rFonts w:ascii="Arial" w:eastAsia="Calibri" w:hAnsi="Arial" w:cs="Arial"/>
                <w:b/>
                <w:sz w:val="20"/>
                <w:szCs w:val="20"/>
              </w:rPr>
              <w:t>$2,500*</w:t>
            </w:r>
          </w:p>
        </w:tc>
      </w:tr>
      <w:tr w:rsidR="009C1E2E" w:rsidRPr="007E3009" w14:paraId="47A6994C" w14:textId="77777777" w:rsidTr="00E326C0">
        <w:tc>
          <w:tcPr>
            <w:tcW w:w="9468" w:type="dxa"/>
            <w:gridSpan w:val="3"/>
            <w:shd w:val="clear" w:color="auto" w:fill="auto"/>
          </w:tcPr>
          <w:p w14:paraId="0F7A1C7B" w14:textId="77777777" w:rsidR="009C1E2E" w:rsidRPr="007E3009" w:rsidRDefault="009C1E2E" w:rsidP="00EA3417">
            <w:pPr>
              <w:tabs>
                <w:tab w:val="left" w:pos="27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3009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  <w:r w:rsidRPr="007E3009">
              <w:rPr>
                <w:rFonts w:ascii="Arial" w:eastAsia="Calibri" w:hAnsi="Arial" w:cs="Arial"/>
                <w:b/>
                <w:sz w:val="20"/>
                <w:szCs w:val="20"/>
              </w:rPr>
              <w:tab/>
              <w:t>Travel Expenses not included</w:t>
            </w:r>
          </w:p>
          <w:p w14:paraId="5AA35953" w14:textId="77777777" w:rsidR="009C1E2E" w:rsidRPr="007E3009" w:rsidRDefault="009C1E2E" w:rsidP="00EA3417">
            <w:pPr>
              <w:tabs>
                <w:tab w:val="left" w:pos="270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3009">
              <w:rPr>
                <w:rFonts w:ascii="Arial" w:eastAsia="Calibri" w:hAnsi="Arial" w:cs="Arial"/>
                <w:b/>
                <w:sz w:val="20"/>
                <w:szCs w:val="20"/>
              </w:rPr>
              <w:t>**</w:t>
            </w:r>
            <w:r w:rsidRPr="007E3009">
              <w:rPr>
                <w:rFonts w:ascii="Arial" w:eastAsia="Calibri" w:hAnsi="Arial" w:cs="Arial"/>
                <w:b/>
                <w:sz w:val="20"/>
                <w:szCs w:val="20"/>
              </w:rPr>
              <w:tab/>
              <w:t>Remediation fees apply when a follow-up inspection is required to review corrective actions</w:t>
            </w:r>
          </w:p>
        </w:tc>
      </w:tr>
      <w:tr w:rsidR="009C1E2E" w:rsidRPr="00997EBA" w14:paraId="60545E05" w14:textId="77777777" w:rsidTr="00A963E7">
        <w:tc>
          <w:tcPr>
            <w:tcW w:w="6498" w:type="dxa"/>
            <w:shd w:val="clear" w:color="auto" w:fill="FFFF00"/>
          </w:tcPr>
          <w:p w14:paraId="5D53D1C6" w14:textId="77777777" w:rsidR="009C1E2E" w:rsidRPr="008479DF" w:rsidRDefault="009C1E2E" w:rsidP="00EA341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479DF">
              <w:rPr>
                <w:rFonts w:ascii="Arial" w:eastAsia="Calibri" w:hAnsi="Arial" w:cs="Arial"/>
                <w:b/>
                <w:sz w:val="20"/>
                <w:szCs w:val="20"/>
              </w:rPr>
              <w:t>Travel Expenses</w:t>
            </w:r>
            <w:r w:rsidRPr="008479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14:paraId="73A3789C" w14:textId="77777777" w:rsidR="009C1E2E" w:rsidRPr="008479DF" w:rsidRDefault="009C1E2E" w:rsidP="00EA341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shd w:val="clear" w:color="auto" w:fill="FFFF00"/>
          </w:tcPr>
          <w:p w14:paraId="6156F726" w14:textId="77777777" w:rsidR="009C1E2E" w:rsidRPr="0084393D" w:rsidRDefault="009C1E2E" w:rsidP="0084393D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4393D">
              <w:rPr>
                <w:rFonts w:ascii="Arial" w:eastAsia="Calibri" w:hAnsi="Arial" w:cs="Arial"/>
                <w:b/>
                <w:sz w:val="20"/>
                <w:szCs w:val="20"/>
              </w:rPr>
              <w:t>Actual Expenses Incurred</w:t>
            </w:r>
            <w:r w:rsidRPr="0084393D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 billed following the inspection</w:t>
            </w:r>
            <w:r w:rsidRPr="0084393D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C1E2E" w:rsidRPr="00997EBA" w14:paraId="150A1292" w14:textId="77777777" w:rsidTr="00A963E7">
        <w:tc>
          <w:tcPr>
            <w:tcW w:w="6498" w:type="dxa"/>
            <w:shd w:val="clear" w:color="auto" w:fill="auto"/>
          </w:tcPr>
          <w:p w14:paraId="1FA7D144" w14:textId="77777777" w:rsidR="009C1E2E" w:rsidRDefault="009C1E2E" w:rsidP="00EA341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479DF">
              <w:rPr>
                <w:rFonts w:ascii="Arial" w:eastAsia="Calibri" w:hAnsi="Arial" w:cs="Arial"/>
                <w:b/>
                <w:sz w:val="20"/>
                <w:szCs w:val="20"/>
              </w:rPr>
              <w:t>Inspection Rescheduling Fee</w:t>
            </w:r>
          </w:p>
          <w:p w14:paraId="0413E351" w14:textId="77777777" w:rsidR="009C1E2E" w:rsidRPr="008479DF" w:rsidRDefault="009C1E2E" w:rsidP="00EA3417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479DF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Pr="0084393D">
              <w:rPr>
                <w:rFonts w:ascii="Arial" w:eastAsia="Calibri" w:hAnsi="Arial" w:cs="Arial"/>
                <w:b/>
                <w:sz w:val="20"/>
                <w:szCs w:val="20"/>
              </w:rPr>
              <w:t>If rescheduled less than 45 days before scheduled inspection plus any travel expenses, fees and penalties</w:t>
            </w:r>
            <w:r w:rsidRPr="008479D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A963E7">
              <w:rPr>
                <w:rFonts w:ascii="Arial" w:eastAsia="Calibri" w:hAnsi="Arial" w:cs="Arial"/>
                <w:b/>
                <w:sz w:val="20"/>
                <w:szCs w:val="20"/>
              </w:rPr>
              <w:t>incurred by HLAC Inspector)</w:t>
            </w:r>
          </w:p>
        </w:tc>
        <w:tc>
          <w:tcPr>
            <w:tcW w:w="1530" w:type="dxa"/>
            <w:shd w:val="clear" w:color="auto" w:fill="auto"/>
          </w:tcPr>
          <w:p w14:paraId="0A044417" w14:textId="77777777" w:rsidR="009C1E2E" w:rsidRPr="007E3009" w:rsidRDefault="009C1E2E" w:rsidP="00EA341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E300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$500</w:t>
            </w:r>
          </w:p>
        </w:tc>
        <w:tc>
          <w:tcPr>
            <w:tcW w:w="1440" w:type="dxa"/>
            <w:shd w:val="clear" w:color="auto" w:fill="auto"/>
          </w:tcPr>
          <w:p w14:paraId="60B4D988" w14:textId="77777777" w:rsidR="009C1E2E" w:rsidRPr="007E3009" w:rsidRDefault="009C1E2E" w:rsidP="00EA3417">
            <w:pPr>
              <w:jc w:val="center"/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7E3009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$500</w:t>
            </w:r>
          </w:p>
        </w:tc>
      </w:tr>
      <w:tr w:rsidR="009C1E2E" w:rsidRPr="00485079" w14:paraId="7D41A3F2" w14:textId="77777777" w:rsidTr="00A963E7">
        <w:tc>
          <w:tcPr>
            <w:tcW w:w="9468" w:type="dxa"/>
            <w:gridSpan w:val="3"/>
            <w:shd w:val="clear" w:color="auto" w:fill="FFFF00"/>
          </w:tcPr>
          <w:p w14:paraId="3E772E8D" w14:textId="77777777" w:rsidR="009C1E2E" w:rsidRPr="00485079" w:rsidRDefault="009C1E2E" w:rsidP="00EA3417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485079">
              <w:rPr>
                <w:rFonts w:ascii="Arial" w:eastAsia="Calibri" w:hAnsi="Arial" w:cs="Arial"/>
                <w:b/>
                <w:sz w:val="20"/>
                <w:szCs w:val="20"/>
              </w:rPr>
              <w:t>*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L</w:t>
            </w:r>
            <w:r w:rsidRPr="00485079">
              <w:rPr>
                <w:rFonts w:ascii="Arial" w:eastAsia="Calibri" w:hAnsi="Arial" w:cs="Arial"/>
                <w:b/>
                <w:sz w:val="20"/>
                <w:szCs w:val="20"/>
              </w:rPr>
              <w:t>aundry organizations in different countries, please call HLAC for the Basic Inspection Fee</w:t>
            </w:r>
          </w:p>
        </w:tc>
      </w:tr>
    </w:tbl>
    <w:p w14:paraId="5A3B7B1D" w14:textId="77777777" w:rsidR="00A963E7" w:rsidRDefault="00A963E7" w:rsidP="00F96CD0">
      <w:pPr>
        <w:rPr>
          <w:rFonts w:ascii="Arial" w:hAnsi="Arial" w:cs="Arial"/>
          <w:b/>
          <w:bCs/>
          <w:color w:val="000000"/>
        </w:rPr>
      </w:pPr>
    </w:p>
    <w:p w14:paraId="36EEFFA5" w14:textId="77777777" w:rsidR="00A963E7" w:rsidRDefault="00A963E7" w:rsidP="00F96CD0">
      <w:pPr>
        <w:rPr>
          <w:rFonts w:ascii="Arial" w:hAnsi="Arial" w:cs="Arial"/>
          <w:b/>
          <w:bCs/>
          <w:color w:val="000000"/>
        </w:rPr>
      </w:pPr>
    </w:p>
    <w:p w14:paraId="09D23D4E" w14:textId="77777777" w:rsidR="00A963E7" w:rsidRDefault="00A963E7" w:rsidP="00F96CD0">
      <w:pPr>
        <w:rPr>
          <w:rFonts w:ascii="Arial" w:hAnsi="Arial" w:cs="Arial"/>
          <w:b/>
          <w:bCs/>
          <w:color w:val="000000"/>
        </w:rPr>
      </w:pPr>
    </w:p>
    <w:p w14:paraId="61867D13" w14:textId="77777777" w:rsidR="00B81AEF" w:rsidRDefault="00B81AEF" w:rsidP="00F96CD0">
      <w:pPr>
        <w:rPr>
          <w:rFonts w:ascii="Arial" w:hAnsi="Arial" w:cs="Arial"/>
          <w:b/>
          <w:bCs/>
          <w:color w:val="000000"/>
        </w:rPr>
      </w:pPr>
    </w:p>
    <w:p w14:paraId="7F793464" w14:textId="77777777" w:rsidR="00A963E7" w:rsidRDefault="00A963E7" w:rsidP="00F96CD0">
      <w:pPr>
        <w:rPr>
          <w:rFonts w:ascii="Arial" w:hAnsi="Arial" w:cs="Arial"/>
          <w:b/>
          <w:bCs/>
          <w:color w:val="000000"/>
        </w:rPr>
      </w:pPr>
    </w:p>
    <w:p w14:paraId="67DBCF25" w14:textId="77777777" w:rsidR="004908D3" w:rsidRPr="004908D3" w:rsidRDefault="004908D3" w:rsidP="00F96CD0">
      <w:r w:rsidRPr="004908D3">
        <w:rPr>
          <w:rFonts w:ascii="Arial" w:hAnsi="Arial" w:cs="Arial"/>
          <w:b/>
          <w:bCs/>
          <w:color w:val="000000"/>
        </w:rPr>
        <w:t>V.</w:t>
      </w:r>
      <w:r w:rsidRPr="004908D3">
        <w:rPr>
          <w:rFonts w:ascii="Arial" w:hAnsi="Arial" w:cs="Arial"/>
          <w:b/>
          <w:bCs/>
          <w:color w:val="000000"/>
        </w:rPr>
        <w:tab/>
      </w:r>
      <w:r w:rsidRPr="004908D3">
        <w:rPr>
          <w:rFonts w:ascii="Arial" w:hAnsi="Arial" w:cs="Arial"/>
          <w:b/>
          <w:bCs/>
          <w:color w:val="000000"/>
          <w:u w:val="single"/>
        </w:rPr>
        <w:t>SPECIAL RATES – MULTIPLE FACILITIES</w:t>
      </w:r>
    </w:p>
    <w:p w14:paraId="76A6B127" w14:textId="77777777" w:rsidR="00412426" w:rsidRDefault="00412426" w:rsidP="00B64887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3E728E4" w14:textId="77777777" w:rsidR="004908D3" w:rsidRPr="00516DA5" w:rsidRDefault="004908D3" w:rsidP="00EA341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6DA5">
        <w:rPr>
          <w:rFonts w:ascii="Arial" w:hAnsi="Arial" w:cs="Arial"/>
          <w:bCs/>
          <w:color w:val="000000"/>
          <w:sz w:val="22"/>
          <w:szCs w:val="22"/>
        </w:rPr>
        <w:t xml:space="preserve">In the table below, special rates are provided for laundry organizations with three or more facilities.  </w:t>
      </w:r>
    </w:p>
    <w:p w14:paraId="06189942" w14:textId="77777777" w:rsidR="00AE672C" w:rsidRDefault="00AE672C" w:rsidP="004908D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936"/>
      </w:tblGrid>
      <w:tr w:rsidR="009C1E2E" w14:paraId="2FD99F0C" w14:textId="77777777" w:rsidTr="00802D03">
        <w:tc>
          <w:tcPr>
            <w:tcW w:w="9576" w:type="dxa"/>
            <w:gridSpan w:val="2"/>
            <w:shd w:val="clear" w:color="auto" w:fill="BF8F00"/>
          </w:tcPr>
          <w:p w14:paraId="78BC3823" w14:textId="77777777" w:rsidR="009C1E2E" w:rsidRDefault="009C1E2E" w:rsidP="00B13847">
            <w:pPr>
              <w:jc w:val="center"/>
              <w:rPr>
                <w:rFonts w:ascii="Arial" w:eastAsia="Calibri" w:hAnsi="Arial" w:cs="Arial"/>
                <w:b/>
              </w:rPr>
            </w:pPr>
            <w:r w:rsidRPr="008479DF">
              <w:rPr>
                <w:rFonts w:ascii="Calibri" w:eastAsia="Calibri" w:hAnsi="Calibri"/>
              </w:rPr>
              <w:br w:type="page"/>
            </w:r>
            <w:r>
              <w:rPr>
                <w:rFonts w:ascii="Arial" w:eastAsia="Calibri" w:hAnsi="Arial" w:cs="Arial"/>
                <w:b/>
              </w:rPr>
              <w:t>S</w:t>
            </w:r>
            <w:r w:rsidRPr="008479DF">
              <w:rPr>
                <w:rFonts w:ascii="Arial" w:eastAsia="Calibri" w:hAnsi="Arial" w:cs="Arial"/>
                <w:b/>
              </w:rPr>
              <w:t xml:space="preserve">pecial Rate for Laundry Organizations with </w:t>
            </w:r>
            <w:r w:rsidRPr="00EA3417">
              <w:rPr>
                <w:rFonts w:ascii="Arial" w:eastAsia="Calibri" w:hAnsi="Arial" w:cs="Arial"/>
                <w:b/>
                <w:u w:val="single"/>
              </w:rPr>
              <w:t>Three or More</w:t>
            </w:r>
            <w:r w:rsidRPr="008479DF">
              <w:rPr>
                <w:rFonts w:ascii="Arial" w:eastAsia="Calibri" w:hAnsi="Arial" w:cs="Arial"/>
                <w:b/>
                <w:color w:val="C0504D"/>
              </w:rPr>
              <w:t xml:space="preserve"> </w:t>
            </w:r>
            <w:r w:rsidRPr="008479DF">
              <w:rPr>
                <w:rFonts w:ascii="Arial" w:eastAsia="Calibri" w:hAnsi="Arial" w:cs="Arial"/>
                <w:b/>
              </w:rPr>
              <w:t>Facilities*</w:t>
            </w:r>
          </w:p>
          <w:p w14:paraId="67C29BA3" w14:textId="77777777" w:rsidR="009C1E2E" w:rsidRPr="008479DF" w:rsidRDefault="00B81AEF" w:rsidP="00EA3417">
            <w:pPr>
              <w:autoSpaceDE w:val="0"/>
              <w:jc w:val="center"/>
              <w:rPr>
                <w:rFonts w:ascii="Arial" w:eastAsia="Calibri" w:hAnsi="Arial" w:cs="Arial"/>
              </w:rPr>
            </w:pPr>
            <w:r w:rsidRPr="00A963E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C1E2E" w:rsidRPr="00A963E7"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  <w:t>(All monies are listed in U.S. currency)</w:t>
            </w:r>
          </w:p>
        </w:tc>
      </w:tr>
      <w:tr w:rsidR="009C1E2E" w14:paraId="70FE224B" w14:textId="77777777" w:rsidTr="00B13847">
        <w:tc>
          <w:tcPr>
            <w:tcW w:w="9576" w:type="dxa"/>
            <w:gridSpan w:val="2"/>
            <w:shd w:val="clear" w:color="auto" w:fill="auto"/>
          </w:tcPr>
          <w:p w14:paraId="4AB7593D" w14:textId="77777777" w:rsidR="009C1E2E" w:rsidRPr="008479DF" w:rsidRDefault="009C1E2E" w:rsidP="00B1384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76E756BE" w14:textId="77777777" w:rsidR="009C1E2E" w:rsidRPr="008479DF" w:rsidRDefault="009C1E2E" w:rsidP="00B1384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8479DF">
              <w:rPr>
                <w:rFonts w:ascii="Arial" w:eastAsia="Calibri" w:hAnsi="Arial" w:cs="Arial"/>
                <w:sz w:val="20"/>
                <w:szCs w:val="20"/>
              </w:rPr>
              <w:t xml:space="preserve">To </w:t>
            </w:r>
            <w:r w:rsidRPr="006A396A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Qualify</w:t>
            </w:r>
            <w:r w:rsidRPr="006A396A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for the special rate</w:t>
            </w:r>
            <w:r w:rsidRPr="008479DF">
              <w:rPr>
                <w:rFonts w:ascii="Arial" w:eastAsia="Calibri" w:hAnsi="Arial" w:cs="Arial"/>
                <w:sz w:val="20"/>
                <w:szCs w:val="20"/>
              </w:rPr>
              <w:t>, the laundry organization must submit the following:</w:t>
            </w:r>
          </w:p>
          <w:p w14:paraId="23F7B235" w14:textId="77777777" w:rsidR="009C1E2E" w:rsidRPr="006A396A" w:rsidRDefault="009C1E2E" w:rsidP="00B1384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14:paraId="707C6668" w14:textId="77777777" w:rsidR="009C1E2E" w:rsidRDefault="009C1E2E" w:rsidP="009C1E2E">
            <w:pPr>
              <w:pStyle w:val="ListParagraph"/>
              <w:numPr>
                <w:ilvl w:val="0"/>
                <w:numId w:val="9"/>
              </w:numPr>
              <w:suppressAutoHyphens w:val="0"/>
              <w:ind w:left="3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A396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All </w:t>
            </w:r>
            <w:r>
              <w:rPr>
                <w:rFonts w:ascii="Arial" w:eastAsia="Calibri" w:hAnsi="Arial" w:cs="Arial"/>
                <w:iCs/>
                <w:sz w:val="20"/>
                <w:szCs w:val="20"/>
              </w:rPr>
              <w:t>agreement</w:t>
            </w:r>
            <w:r w:rsidRPr="006A396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s and Inspection Fees for all Facilities at the same time </w:t>
            </w:r>
          </w:p>
          <w:p w14:paraId="6F7184BC" w14:textId="77777777" w:rsidR="009C1E2E" w:rsidRPr="00B12E0E" w:rsidRDefault="009C1E2E" w:rsidP="009C1E2E">
            <w:pPr>
              <w:pStyle w:val="ListParagraph"/>
              <w:numPr>
                <w:ilvl w:val="0"/>
                <w:numId w:val="9"/>
              </w:numPr>
              <w:suppressAutoHyphens w:val="0"/>
              <w:ind w:left="360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6A396A">
              <w:rPr>
                <w:rFonts w:ascii="Arial" w:eastAsia="Calibri" w:hAnsi="Arial" w:cs="Arial"/>
                <w:iCs/>
                <w:sz w:val="20"/>
                <w:szCs w:val="20"/>
              </w:rPr>
              <w:t xml:space="preserve">Provide proof of common ownership or management </w:t>
            </w:r>
            <w:r w:rsidRPr="006A396A">
              <w:rPr>
                <w:rFonts w:ascii="Arial" w:eastAsia="Calibri" w:hAnsi="Arial" w:cs="Arial"/>
                <w:sz w:val="20"/>
                <w:szCs w:val="20"/>
              </w:rPr>
              <w:t>(i.e., articles of incorporation or letter from lawyer)</w:t>
            </w:r>
          </w:p>
        </w:tc>
      </w:tr>
      <w:tr w:rsidR="009C1E2E" w:rsidRPr="00474C8D" w14:paraId="41775EB2" w14:textId="77777777" w:rsidTr="00802D03">
        <w:tc>
          <w:tcPr>
            <w:tcW w:w="9576" w:type="dxa"/>
            <w:gridSpan w:val="2"/>
            <w:shd w:val="clear" w:color="auto" w:fill="BF8F00"/>
          </w:tcPr>
          <w:p w14:paraId="60769D24" w14:textId="77777777" w:rsidR="009C1E2E" w:rsidRPr="007E3009" w:rsidRDefault="009C1E2E" w:rsidP="00B1384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7E3009">
              <w:rPr>
                <w:rFonts w:ascii="Arial" w:eastAsia="Calibri" w:hAnsi="Arial" w:cs="Arial"/>
                <w:b/>
                <w:sz w:val="20"/>
                <w:szCs w:val="20"/>
              </w:rPr>
              <w:t>The following rates will be deducted from the Basic Inspection Rates Listed Above.</w:t>
            </w:r>
          </w:p>
        </w:tc>
      </w:tr>
      <w:tr w:rsidR="009C1E2E" w14:paraId="030178D6" w14:textId="77777777" w:rsidTr="00B13847">
        <w:tc>
          <w:tcPr>
            <w:tcW w:w="4518" w:type="dxa"/>
            <w:shd w:val="clear" w:color="auto" w:fill="auto"/>
          </w:tcPr>
          <w:p w14:paraId="1B78ACBB" w14:textId="77777777" w:rsidR="009C1E2E" w:rsidRPr="008479DF" w:rsidRDefault="009C1E2E" w:rsidP="00B1384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479DF">
              <w:rPr>
                <w:rFonts w:ascii="Arial" w:eastAsia="Calibri" w:hAnsi="Arial" w:cs="Arial"/>
                <w:sz w:val="20"/>
                <w:szCs w:val="20"/>
              </w:rPr>
              <w:t>3 to 5 Laundry Facilities</w:t>
            </w:r>
          </w:p>
        </w:tc>
        <w:tc>
          <w:tcPr>
            <w:tcW w:w="5058" w:type="dxa"/>
            <w:shd w:val="clear" w:color="auto" w:fill="auto"/>
          </w:tcPr>
          <w:p w14:paraId="7F874225" w14:textId="77777777" w:rsidR="009C1E2E" w:rsidRPr="008479DF" w:rsidRDefault="009C1E2E" w:rsidP="00B1384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479DF">
              <w:rPr>
                <w:rFonts w:ascii="Arial" w:eastAsia="Calibri" w:hAnsi="Arial" w:cs="Arial"/>
                <w:sz w:val="20"/>
                <w:szCs w:val="20"/>
              </w:rPr>
              <w:t>$500 per Laundry Facility</w:t>
            </w:r>
          </w:p>
        </w:tc>
      </w:tr>
      <w:tr w:rsidR="009C1E2E" w14:paraId="44A34427" w14:textId="77777777" w:rsidTr="00802D03">
        <w:tc>
          <w:tcPr>
            <w:tcW w:w="4518" w:type="dxa"/>
            <w:shd w:val="clear" w:color="auto" w:fill="BF8F00"/>
          </w:tcPr>
          <w:p w14:paraId="6A8552BA" w14:textId="77777777" w:rsidR="009C1E2E" w:rsidRPr="007E3009" w:rsidRDefault="009C1E2E" w:rsidP="00B1384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3009">
              <w:rPr>
                <w:rFonts w:ascii="Arial" w:eastAsia="Calibri" w:hAnsi="Arial" w:cs="Arial"/>
                <w:b/>
                <w:sz w:val="20"/>
                <w:szCs w:val="20"/>
              </w:rPr>
              <w:t>6 to 10 Laundry Facilities</w:t>
            </w:r>
          </w:p>
        </w:tc>
        <w:tc>
          <w:tcPr>
            <w:tcW w:w="5058" w:type="dxa"/>
            <w:shd w:val="clear" w:color="auto" w:fill="BF8F00"/>
          </w:tcPr>
          <w:p w14:paraId="17C39120" w14:textId="77777777" w:rsidR="009C1E2E" w:rsidRPr="007E3009" w:rsidRDefault="009C1E2E" w:rsidP="00B1384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E3009">
              <w:rPr>
                <w:rFonts w:ascii="Arial" w:eastAsia="Calibri" w:hAnsi="Arial" w:cs="Arial"/>
                <w:b/>
                <w:sz w:val="20"/>
                <w:szCs w:val="20"/>
              </w:rPr>
              <w:t>$750 per Laundry Facility</w:t>
            </w:r>
          </w:p>
        </w:tc>
      </w:tr>
      <w:tr w:rsidR="009C1E2E" w14:paraId="5BEFF932" w14:textId="77777777" w:rsidTr="00B13847">
        <w:tc>
          <w:tcPr>
            <w:tcW w:w="4518" w:type="dxa"/>
            <w:shd w:val="clear" w:color="auto" w:fill="auto"/>
          </w:tcPr>
          <w:p w14:paraId="467A699A" w14:textId="77777777" w:rsidR="009C1E2E" w:rsidRPr="008479DF" w:rsidRDefault="009C1E2E" w:rsidP="00B1384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479DF">
              <w:rPr>
                <w:rFonts w:ascii="Arial" w:eastAsia="Calibri" w:hAnsi="Arial" w:cs="Arial"/>
                <w:sz w:val="20"/>
                <w:szCs w:val="20"/>
              </w:rPr>
              <w:t>Over 10 Laundry Facilities</w:t>
            </w:r>
          </w:p>
        </w:tc>
        <w:tc>
          <w:tcPr>
            <w:tcW w:w="5058" w:type="dxa"/>
            <w:shd w:val="clear" w:color="auto" w:fill="auto"/>
          </w:tcPr>
          <w:p w14:paraId="61322630" w14:textId="77777777" w:rsidR="009C1E2E" w:rsidRPr="008479DF" w:rsidRDefault="009C1E2E" w:rsidP="00B1384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479DF">
              <w:rPr>
                <w:rFonts w:ascii="Arial" w:eastAsia="Calibri" w:hAnsi="Arial" w:cs="Arial"/>
                <w:sz w:val="20"/>
                <w:szCs w:val="20"/>
              </w:rPr>
              <w:t>$1,000 per Laundry Facility</w:t>
            </w:r>
          </w:p>
        </w:tc>
      </w:tr>
      <w:tr w:rsidR="009C1E2E" w:rsidRPr="00485079" w14:paraId="18B4C60C" w14:textId="77777777" w:rsidTr="00802D03">
        <w:tc>
          <w:tcPr>
            <w:tcW w:w="9576" w:type="dxa"/>
            <w:gridSpan w:val="2"/>
            <w:shd w:val="clear" w:color="auto" w:fill="BF8F00"/>
          </w:tcPr>
          <w:p w14:paraId="2037D360" w14:textId="77777777" w:rsidR="009C1E2E" w:rsidRPr="00485079" w:rsidRDefault="009C1E2E" w:rsidP="00B13847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485079">
              <w:rPr>
                <w:rFonts w:ascii="Arial" w:eastAsia="Calibri" w:hAnsi="Arial" w:cs="Arial"/>
                <w:b/>
                <w:sz w:val="20"/>
                <w:szCs w:val="20"/>
              </w:rPr>
              <w:t>*For those laundry organizations with facilities in different countries, the country where the facility is located will determine the Basic Inspection Fee.</w:t>
            </w:r>
          </w:p>
        </w:tc>
      </w:tr>
    </w:tbl>
    <w:p w14:paraId="6A1E685D" w14:textId="77777777" w:rsidR="00EA3417" w:rsidRDefault="00EA3417" w:rsidP="006A5CB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</w:p>
    <w:p w14:paraId="2B96A5DB" w14:textId="77777777" w:rsidR="00D74FDB" w:rsidRDefault="00D74FDB" w:rsidP="006A5CB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</w:p>
    <w:p w14:paraId="4D6595E1" w14:textId="42AC0155" w:rsidR="006A396A" w:rsidRDefault="006A396A" w:rsidP="006A5CB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VI.</w:t>
      </w:r>
      <w:r>
        <w:rPr>
          <w:rFonts w:ascii="Arial" w:hAnsi="Arial" w:cs="Arial"/>
          <w:b/>
          <w:color w:val="000000"/>
        </w:rPr>
        <w:tab/>
        <w:t xml:space="preserve">HLAC ACCREDITATION AGREEMENT &amp; </w:t>
      </w:r>
      <w:r w:rsidR="004C64F3">
        <w:rPr>
          <w:rFonts w:ascii="Arial" w:hAnsi="Arial" w:cs="Arial"/>
          <w:b/>
          <w:color w:val="000000"/>
        </w:rPr>
        <w:t>PAYMENT</w:t>
      </w:r>
    </w:p>
    <w:p w14:paraId="4D33B1FA" w14:textId="77777777" w:rsidR="006A396A" w:rsidRPr="00A53877" w:rsidRDefault="006A396A" w:rsidP="006A5CBE">
      <w:pPr>
        <w:autoSpaceDE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5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86"/>
      </w:tblGrid>
      <w:tr w:rsidR="009C1E2E" w14:paraId="4C7BB7F4" w14:textId="77777777" w:rsidTr="00316B89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533FAA79" w14:textId="239C88A3" w:rsidR="009C1E2E" w:rsidRPr="003A263C" w:rsidRDefault="009C1E2E" w:rsidP="00B13847">
            <w:pPr>
              <w:autoSpaceDE w:val="0"/>
              <w:autoSpaceDN w:val="0"/>
              <w:adjustRightInd w:val="0"/>
              <w:ind w:left="720" w:hanging="7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HLAC ACCREDITATION INSPECTION AGREEMENT &amp; </w:t>
            </w:r>
            <w:r w:rsidR="00625103">
              <w:rPr>
                <w:rFonts w:ascii="Arial" w:hAnsi="Arial" w:cs="Arial"/>
                <w:b/>
                <w:color w:val="000000"/>
              </w:rPr>
              <w:t>PAYMENT</w:t>
            </w:r>
          </w:p>
        </w:tc>
      </w:tr>
      <w:tr w:rsidR="009C1E2E" w14:paraId="3BDBEA93" w14:textId="77777777" w:rsidTr="00316B89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</w:tcPr>
          <w:p w14:paraId="414CD6DE" w14:textId="77777777" w:rsidR="009C1E2E" w:rsidRPr="009C1E2E" w:rsidRDefault="009C1E2E" w:rsidP="00B13847">
            <w:pPr>
              <w:autoSpaceDE w:val="0"/>
              <w:snapToGri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C1E2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Company Check Payable to:  Healthcare Laundry Accreditation Council or HLAC</w:t>
            </w:r>
          </w:p>
        </w:tc>
      </w:tr>
      <w:tr w:rsidR="009C1E2E" w14:paraId="0C73ABAE" w14:textId="77777777" w:rsidTr="00316B89"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7EC2E0C4" w14:textId="77777777" w:rsidR="009C1E2E" w:rsidRPr="00351818" w:rsidRDefault="009C1E2E" w:rsidP="00B13847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535B777" w14:textId="77777777" w:rsidR="009C1E2E" w:rsidRPr="00EA3417" w:rsidRDefault="009C1E2E" w:rsidP="00B13847">
            <w:pPr>
              <w:autoSpaceDE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A341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Mail HLAC Accreditation Inspection Agreement &amp; Company Check to HLAC Lockbox:</w:t>
            </w:r>
          </w:p>
          <w:p w14:paraId="48CC183D" w14:textId="77777777" w:rsidR="009C1E2E" w:rsidRPr="00EA3417" w:rsidRDefault="009C1E2E" w:rsidP="00B13847">
            <w:pPr>
              <w:autoSpaceDE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8CAA4FD" w14:textId="77777777" w:rsidR="009C1E2E" w:rsidRPr="00EA3417" w:rsidRDefault="009C1E2E" w:rsidP="00B13847">
            <w:pPr>
              <w:autoSpaceDE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A3417">
              <w:rPr>
                <w:rFonts w:ascii="Arial" w:hAnsi="Arial" w:cs="Arial"/>
                <w:b/>
                <w:color w:val="000000"/>
                <w:sz w:val="22"/>
                <w:szCs w:val="22"/>
              </w:rPr>
              <w:t>Healthcare Laundry Accreditation Council</w:t>
            </w:r>
          </w:p>
          <w:p w14:paraId="1D91445B" w14:textId="16D1B970" w:rsidR="009C1E2E" w:rsidRDefault="00801180" w:rsidP="00B13847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22640 Hazel Lane</w:t>
            </w:r>
          </w:p>
          <w:p w14:paraId="06C3B48A" w14:textId="76FD6E57" w:rsidR="00801180" w:rsidRDefault="00801180" w:rsidP="00B13847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Rapid City, SD 57430</w:t>
            </w:r>
          </w:p>
          <w:p w14:paraId="0336D680" w14:textId="69CFA72B" w:rsidR="00494865" w:rsidRDefault="00494865" w:rsidP="00B13847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CFF14" w14:textId="3DD56A5F" w:rsidR="00494865" w:rsidRPr="00D23F82" w:rsidRDefault="00494865" w:rsidP="00B13847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D23F82">
              <w:rPr>
                <w:rFonts w:ascii="Arial" w:hAnsi="Arial" w:cs="Arial"/>
                <w:b/>
                <w:sz w:val="22"/>
                <w:szCs w:val="22"/>
                <w:u w:val="single"/>
              </w:rPr>
              <w:t>For ACH Payments:</w:t>
            </w:r>
          </w:p>
          <w:p w14:paraId="3F5E944E" w14:textId="55BC0424" w:rsidR="00494865" w:rsidRDefault="00494865" w:rsidP="00B13847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Financial Institution:  PNC Bank</w:t>
            </w:r>
          </w:p>
          <w:p w14:paraId="28F7ABF3" w14:textId="58C601B6" w:rsidR="00494865" w:rsidRDefault="002A25D8" w:rsidP="00B13847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 Name:  Healthcare Laundry Accreditation Council</w:t>
            </w:r>
          </w:p>
          <w:p w14:paraId="3F3C765D" w14:textId="4531B8D0" w:rsidR="009F240E" w:rsidRDefault="009F240E" w:rsidP="00B13847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Routing Number:  ABA 021052053</w:t>
            </w:r>
          </w:p>
          <w:p w14:paraId="1F8BD383" w14:textId="510163C9" w:rsidR="009F240E" w:rsidRDefault="009F240E" w:rsidP="00B13847">
            <w:pPr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Account Number:  12792978</w:t>
            </w:r>
          </w:p>
          <w:p w14:paraId="05A7ABBA" w14:textId="413A9F44" w:rsidR="00A42180" w:rsidRPr="003A263C" w:rsidRDefault="00A42180" w:rsidP="009F240E">
            <w:pPr>
              <w:autoSpaceDE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4C8DF306" w14:textId="77777777" w:rsidR="00E326C0" w:rsidRDefault="00E326C0" w:rsidP="009C1E2E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</w:p>
    <w:p w14:paraId="7CB10B96" w14:textId="77777777" w:rsidR="00EA3417" w:rsidRDefault="00EA3417" w:rsidP="00EA34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F16749A" w14:textId="77777777" w:rsidR="00D74FDB" w:rsidRDefault="00D74FDB" w:rsidP="00EA341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83FC35" w14:textId="77777777" w:rsidR="003F625C" w:rsidRDefault="003F625C" w:rsidP="003F625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VII.</w:t>
      </w:r>
      <w:r>
        <w:rPr>
          <w:rFonts w:ascii="Arial" w:hAnsi="Arial" w:cs="Arial"/>
          <w:b/>
          <w:color w:val="000000"/>
        </w:rPr>
        <w:tab/>
      </w:r>
      <w:r w:rsidRPr="00AE672C">
        <w:rPr>
          <w:rFonts w:ascii="Arial" w:hAnsi="Arial" w:cs="Arial"/>
          <w:b/>
          <w:color w:val="000000"/>
          <w:u w:val="single"/>
        </w:rPr>
        <w:t>HLAC RESPONSE TIMEFRAME</w:t>
      </w:r>
    </w:p>
    <w:p w14:paraId="616F42EF" w14:textId="77777777" w:rsidR="00EA3417" w:rsidRDefault="00EA3417" w:rsidP="003F62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467C82F" w14:textId="77777777" w:rsidR="003F625C" w:rsidRDefault="003F625C" w:rsidP="003F62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E672C">
        <w:rPr>
          <w:rFonts w:ascii="Arial" w:hAnsi="Arial" w:cs="Arial"/>
          <w:sz w:val="22"/>
          <w:szCs w:val="22"/>
        </w:rPr>
        <w:t xml:space="preserve">Due to the unique circumstances of each inspection, additional work and research may need to be completed before the HLAC Accreditation Sub-Committee can respond after an inspection or after receiving remediation (corrective) materials.  This process can </w:t>
      </w:r>
      <w:r>
        <w:rPr>
          <w:rFonts w:ascii="Arial" w:hAnsi="Arial" w:cs="Arial"/>
          <w:sz w:val="22"/>
          <w:szCs w:val="22"/>
        </w:rPr>
        <w:t xml:space="preserve">take up to </w:t>
      </w:r>
      <w:r w:rsidRPr="00AE672C">
        <w:rPr>
          <w:rFonts w:ascii="Arial" w:hAnsi="Arial" w:cs="Arial"/>
          <w:sz w:val="22"/>
          <w:szCs w:val="22"/>
        </w:rPr>
        <w:t>three (3) weeks to complete.</w:t>
      </w:r>
    </w:p>
    <w:p w14:paraId="1C776222" w14:textId="77777777" w:rsidR="003F625C" w:rsidRDefault="003F625C" w:rsidP="003F62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AFC6887" w14:textId="77777777" w:rsidR="003F625C" w:rsidRPr="00DD7F30" w:rsidRDefault="003F625C" w:rsidP="003F625C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109E2">
        <w:rPr>
          <w:rFonts w:ascii="Arial" w:hAnsi="Arial" w:cs="Arial"/>
          <w:b/>
        </w:rPr>
        <w:t>VII</w:t>
      </w:r>
      <w:r>
        <w:rPr>
          <w:rFonts w:ascii="Arial" w:hAnsi="Arial" w:cs="Arial"/>
          <w:b/>
        </w:rPr>
        <w:t>I</w:t>
      </w:r>
      <w:r w:rsidRPr="003109E2">
        <w:rPr>
          <w:rFonts w:ascii="Arial" w:hAnsi="Arial" w:cs="Arial"/>
          <w:b/>
        </w:rPr>
        <w:t>.</w:t>
      </w:r>
      <w:r w:rsidRPr="003109E2">
        <w:rPr>
          <w:rFonts w:ascii="Arial" w:hAnsi="Arial" w:cs="Arial"/>
        </w:rPr>
        <w:tab/>
      </w:r>
      <w:r w:rsidRPr="003109E2">
        <w:rPr>
          <w:rFonts w:ascii="Arial" w:hAnsi="Arial" w:cs="Arial"/>
          <w:b/>
          <w:u w:val="single"/>
        </w:rPr>
        <w:t>HLAC UNANNOUNCED RE-INSPECT</w:t>
      </w:r>
      <w:r>
        <w:rPr>
          <w:rFonts w:ascii="Arial" w:hAnsi="Arial" w:cs="Arial"/>
          <w:b/>
          <w:u w:val="single"/>
        </w:rPr>
        <w:t>I</w:t>
      </w:r>
      <w:r w:rsidRPr="003109E2">
        <w:rPr>
          <w:rFonts w:ascii="Arial" w:hAnsi="Arial" w:cs="Arial"/>
          <w:b/>
          <w:u w:val="single"/>
        </w:rPr>
        <w:t>ONS</w:t>
      </w:r>
      <w:r>
        <w:rPr>
          <w:rFonts w:ascii="Arial" w:hAnsi="Arial" w:cs="Arial"/>
          <w:sz w:val="22"/>
          <w:szCs w:val="22"/>
        </w:rPr>
        <w:tab/>
      </w:r>
    </w:p>
    <w:p w14:paraId="3042C308" w14:textId="77777777" w:rsidR="00EA3417" w:rsidRDefault="00EA3417" w:rsidP="003F625C">
      <w:pPr>
        <w:jc w:val="both"/>
        <w:rPr>
          <w:rFonts w:ascii="Arial" w:eastAsia="Tahoma" w:hAnsi="Arial" w:cs="Arial"/>
          <w:sz w:val="22"/>
          <w:szCs w:val="22"/>
        </w:rPr>
      </w:pPr>
    </w:p>
    <w:p w14:paraId="0C40E865" w14:textId="77777777" w:rsidR="003F625C" w:rsidRPr="003109E2" w:rsidRDefault="003F625C" w:rsidP="003F625C">
      <w:pPr>
        <w:jc w:val="both"/>
        <w:rPr>
          <w:rFonts w:ascii="Arial" w:eastAsia="Tahoma" w:hAnsi="Arial" w:cs="Arial"/>
          <w:sz w:val="22"/>
          <w:szCs w:val="22"/>
        </w:rPr>
      </w:pPr>
      <w:r w:rsidRPr="003109E2">
        <w:rPr>
          <w:rFonts w:ascii="Arial" w:eastAsia="Tahoma" w:hAnsi="Arial" w:cs="Arial"/>
          <w:sz w:val="22"/>
          <w:szCs w:val="22"/>
        </w:rPr>
        <w:lastRenderedPageBreak/>
        <w:t xml:space="preserve">HLAC reserves the right to perform an unannounced re-inspection at an </w:t>
      </w:r>
      <w:r>
        <w:rPr>
          <w:rFonts w:ascii="Arial" w:eastAsia="Tahoma" w:hAnsi="Arial" w:cs="Arial"/>
          <w:sz w:val="22"/>
          <w:szCs w:val="22"/>
        </w:rPr>
        <w:t xml:space="preserve">HLAC </w:t>
      </w:r>
      <w:r w:rsidRPr="003109E2">
        <w:rPr>
          <w:rFonts w:ascii="Arial" w:eastAsia="Tahoma" w:hAnsi="Arial" w:cs="Arial"/>
          <w:sz w:val="22"/>
          <w:szCs w:val="22"/>
        </w:rPr>
        <w:t>accredit</w:t>
      </w:r>
      <w:r>
        <w:rPr>
          <w:rFonts w:ascii="Arial" w:eastAsia="Tahoma" w:hAnsi="Arial" w:cs="Arial"/>
          <w:sz w:val="22"/>
          <w:szCs w:val="22"/>
        </w:rPr>
        <w:t>ed</w:t>
      </w:r>
      <w:r w:rsidRPr="003109E2">
        <w:rPr>
          <w:rFonts w:ascii="Arial" w:eastAsia="Tahoma" w:hAnsi="Arial" w:cs="Arial"/>
          <w:sz w:val="22"/>
          <w:szCs w:val="22"/>
        </w:rPr>
        <w:t xml:space="preserve"> laundry at any time during regular business hours which may aff</w:t>
      </w:r>
      <w:r>
        <w:rPr>
          <w:rFonts w:ascii="Arial" w:eastAsia="Tahoma" w:hAnsi="Arial" w:cs="Arial"/>
          <w:sz w:val="22"/>
          <w:szCs w:val="22"/>
        </w:rPr>
        <w:t>ect its accreditation status.  I</w:t>
      </w:r>
      <w:r w:rsidRPr="003109E2">
        <w:rPr>
          <w:rFonts w:ascii="Arial" w:eastAsia="Tahoma" w:hAnsi="Arial" w:cs="Arial"/>
          <w:sz w:val="22"/>
          <w:szCs w:val="22"/>
        </w:rPr>
        <w:t xml:space="preserve">f the re-inspection shows that </w:t>
      </w:r>
      <w:r w:rsidRPr="00DA710E">
        <w:rPr>
          <w:rFonts w:ascii="Arial" w:eastAsia="Tahoma" w:hAnsi="Arial" w:cs="Arial"/>
          <w:i/>
          <w:sz w:val="22"/>
          <w:szCs w:val="22"/>
        </w:rPr>
        <w:t>HLAC Standards</w:t>
      </w:r>
      <w:r w:rsidRPr="003109E2">
        <w:rPr>
          <w:rFonts w:ascii="Arial" w:eastAsia="Tahoma" w:hAnsi="Arial" w:cs="Arial"/>
          <w:sz w:val="22"/>
          <w:szCs w:val="22"/>
        </w:rPr>
        <w:t xml:space="preserve"> are not met, accreditation may be revoked.</w:t>
      </w:r>
    </w:p>
    <w:p w14:paraId="3120200B" w14:textId="77777777" w:rsidR="003F625C" w:rsidRDefault="003F625C" w:rsidP="003F625C">
      <w:pPr>
        <w:jc w:val="both"/>
        <w:rPr>
          <w:rFonts w:ascii="Arial" w:eastAsia="Tahoma" w:hAnsi="Arial" w:cs="Arial"/>
          <w:b/>
          <w:color w:val="0070C0"/>
        </w:rPr>
      </w:pPr>
    </w:p>
    <w:p w14:paraId="387A0610" w14:textId="77777777" w:rsidR="003F625C" w:rsidRPr="00AE672C" w:rsidRDefault="003F625C" w:rsidP="003F625C">
      <w:pPr>
        <w:pStyle w:val="Heading4"/>
        <w:tabs>
          <w:tab w:val="clear" w:pos="864"/>
        </w:tabs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 w:rsidRPr="00AE672C"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hAnsi="Arial" w:cs="Arial"/>
          <w:color w:val="auto"/>
          <w:sz w:val="24"/>
          <w:szCs w:val="24"/>
        </w:rPr>
        <w:t>X</w:t>
      </w:r>
      <w:r w:rsidRPr="00AE672C">
        <w:rPr>
          <w:rFonts w:ascii="Arial" w:hAnsi="Arial" w:cs="Arial"/>
          <w:color w:val="auto"/>
          <w:sz w:val="24"/>
          <w:szCs w:val="24"/>
        </w:rPr>
        <w:t>.</w:t>
      </w:r>
      <w:r w:rsidRPr="00AE672C">
        <w:rPr>
          <w:rFonts w:ascii="Arial" w:hAnsi="Arial" w:cs="Arial"/>
          <w:color w:val="auto"/>
          <w:sz w:val="24"/>
          <w:szCs w:val="24"/>
        </w:rPr>
        <w:tab/>
      </w:r>
      <w:r>
        <w:rPr>
          <w:rFonts w:ascii="Arial" w:hAnsi="Arial" w:cs="Arial"/>
          <w:color w:val="auto"/>
          <w:sz w:val="24"/>
          <w:szCs w:val="24"/>
          <w:u w:val="single"/>
        </w:rPr>
        <w:t>HLAC POLICY - REACCREDITATIONS</w:t>
      </w:r>
    </w:p>
    <w:p w14:paraId="3C4752E7" w14:textId="77777777" w:rsidR="00EA3417" w:rsidRDefault="00EA3417" w:rsidP="003F625C">
      <w:pPr>
        <w:jc w:val="both"/>
        <w:rPr>
          <w:rFonts w:ascii="Arial" w:hAnsi="Arial" w:cs="Arial"/>
          <w:sz w:val="22"/>
          <w:szCs w:val="22"/>
        </w:rPr>
      </w:pPr>
    </w:p>
    <w:p w14:paraId="17443F83" w14:textId="77777777" w:rsidR="003F625C" w:rsidRDefault="003F625C" w:rsidP="003F625C">
      <w:pPr>
        <w:jc w:val="both"/>
        <w:rPr>
          <w:rFonts w:ascii="Arial" w:hAnsi="Arial" w:cs="Arial"/>
          <w:sz w:val="22"/>
          <w:szCs w:val="22"/>
        </w:rPr>
      </w:pPr>
      <w:r w:rsidRPr="003109E2">
        <w:rPr>
          <w:rFonts w:ascii="Arial" w:hAnsi="Arial" w:cs="Arial"/>
          <w:sz w:val="22"/>
          <w:szCs w:val="22"/>
        </w:rPr>
        <w:t xml:space="preserve">Reaccreditation inspections can be scheduled 60 days prior </w:t>
      </w:r>
      <w:r>
        <w:rPr>
          <w:rFonts w:ascii="Arial" w:hAnsi="Arial" w:cs="Arial"/>
          <w:sz w:val="22"/>
          <w:szCs w:val="22"/>
        </w:rPr>
        <w:t xml:space="preserve">to </w:t>
      </w:r>
      <w:r w:rsidRPr="000E1826">
        <w:rPr>
          <w:rFonts w:ascii="Arial" w:hAnsi="Arial" w:cs="Arial"/>
          <w:sz w:val="22"/>
          <w:szCs w:val="22"/>
        </w:rPr>
        <w:t xml:space="preserve">and </w:t>
      </w:r>
      <w:r w:rsidRPr="000E1826">
        <w:rPr>
          <w:rFonts w:ascii="Arial" w:hAnsi="Arial" w:cs="Arial"/>
          <w:b/>
          <w:color w:val="C00000"/>
          <w:sz w:val="22"/>
          <w:szCs w:val="22"/>
        </w:rPr>
        <w:t>up to the expiration date</w:t>
      </w:r>
      <w:r w:rsidRPr="000E1826">
        <w:rPr>
          <w:rFonts w:ascii="Arial" w:hAnsi="Arial" w:cs="Arial"/>
          <w:color w:val="0000FF"/>
          <w:sz w:val="22"/>
          <w:szCs w:val="22"/>
        </w:rPr>
        <w:t xml:space="preserve"> </w:t>
      </w:r>
      <w:r w:rsidRPr="000E1826">
        <w:rPr>
          <w:rFonts w:ascii="Arial" w:hAnsi="Arial" w:cs="Arial"/>
          <w:sz w:val="22"/>
          <w:szCs w:val="22"/>
        </w:rPr>
        <w:t>of their current accreditation expiration date</w:t>
      </w:r>
      <w:r w:rsidRPr="003109E2">
        <w:rPr>
          <w:rFonts w:ascii="Arial" w:hAnsi="Arial" w:cs="Arial"/>
          <w:sz w:val="22"/>
          <w:szCs w:val="22"/>
        </w:rPr>
        <w:t xml:space="preserve">.  Laundry organizations that do not </w:t>
      </w:r>
      <w:r>
        <w:rPr>
          <w:rFonts w:ascii="Arial" w:hAnsi="Arial" w:cs="Arial"/>
          <w:sz w:val="22"/>
          <w:szCs w:val="22"/>
        </w:rPr>
        <w:t>complete</w:t>
      </w:r>
      <w:r w:rsidRPr="003109E2">
        <w:rPr>
          <w:rFonts w:ascii="Arial" w:hAnsi="Arial" w:cs="Arial"/>
          <w:sz w:val="22"/>
          <w:szCs w:val="22"/>
        </w:rPr>
        <w:t xml:space="preserve"> their reaccreditation during this timeframe will lose their accreditation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0454508" w14:textId="77777777" w:rsidR="003F625C" w:rsidRDefault="003F625C" w:rsidP="003F625C">
      <w:pPr>
        <w:jc w:val="both"/>
        <w:rPr>
          <w:rFonts w:ascii="Arial" w:hAnsi="Arial" w:cs="Arial"/>
          <w:sz w:val="22"/>
          <w:szCs w:val="22"/>
        </w:rPr>
      </w:pPr>
    </w:p>
    <w:p w14:paraId="6C75FF79" w14:textId="77777777" w:rsidR="003F625C" w:rsidRPr="003109E2" w:rsidRDefault="003F625C" w:rsidP="003F625C">
      <w:pPr>
        <w:jc w:val="both"/>
        <w:rPr>
          <w:rFonts w:ascii="Arial" w:eastAsia="Tahoma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3109E2">
        <w:rPr>
          <w:rFonts w:ascii="Arial" w:hAnsi="Arial" w:cs="Arial"/>
          <w:sz w:val="22"/>
          <w:szCs w:val="22"/>
        </w:rPr>
        <w:t xml:space="preserve">n the day </w:t>
      </w:r>
      <w:r>
        <w:rPr>
          <w:rFonts w:ascii="Arial" w:hAnsi="Arial" w:cs="Arial"/>
          <w:sz w:val="22"/>
          <w:szCs w:val="22"/>
        </w:rPr>
        <w:t>after</w:t>
      </w:r>
      <w:r w:rsidRPr="003109E2">
        <w:rPr>
          <w:rFonts w:ascii="Arial" w:hAnsi="Arial" w:cs="Arial"/>
          <w:sz w:val="22"/>
          <w:szCs w:val="22"/>
        </w:rPr>
        <w:t xml:space="preserve"> their accreditation expiration date</w:t>
      </w:r>
      <w:r>
        <w:rPr>
          <w:rFonts w:ascii="Arial" w:hAnsi="Arial" w:cs="Arial"/>
          <w:sz w:val="22"/>
          <w:szCs w:val="22"/>
        </w:rPr>
        <w:t>,</w:t>
      </w:r>
      <w:r w:rsidRPr="003109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3109E2">
        <w:rPr>
          <w:rFonts w:ascii="Arial" w:hAnsi="Arial" w:cs="Arial"/>
          <w:sz w:val="22"/>
          <w:szCs w:val="22"/>
        </w:rPr>
        <w:t xml:space="preserve">he laundry organization’s name will be removed from the HLAC website and </w:t>
      </w:r>
      <w:r>
        <w:rPr>
          <w:rFonts w:ascii="Arial" w:hAnsi="Arial" w:cs="Arial"/>
          <w:sz w:val="22"/>
          <w:szCs w:val="22"/>
        </w:rPr>
        <w:t xml:space="preserve">all marketing stating they </w:t>
      </w:r>
      <w:r w:rsidRPr="003109E2">
        <w:rPr>
          <w:rFonts w:ascii="Arial" w:hAnsi="Arial" w:cs="Arial"/>
          <w:sz w:val="22"/>
          <w:szCs w:val="22"/>
        </w:rPr>
        <w:t xml:space="preserve">are HLAC Accredited </w:t>
      </w:r>
      <w:r>
        <w:rPr>
          <w:rFonts w:ascii="Arial" w:hAnsi="Arial" w:cs="Arial"/>
          <w:sz w:val="22"/>
          <w:szCs w:val="22"/>
        </w:rPr>
        <w:t xml:space="preserve">must be stopped </w:t>
      </w:r>
      <w:r w:rsidRPr="003109E2">
        <w:rPr>
          <w:rFonts w:ascii="Arial" w:hAnsi="Arial" w:cs="Arial"/>
          <w:sz w:val="22"/>
          <w:szCs w:val="22"/>
        </w:rPr>
        <w:t>immediately.</w:t>
      </w:r>
    </w:p>
    <w:p w14:paraId="05D6AE4F" w14:textId="77777777" w:rsidR="003F625C" w:rsidRDefault="003F625C" w:rsidP="003F625C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olor w:val="000000"/>
        </w:rPr>
      </w:pPr>
    </w:p>
    <w:p w14:paraId="17E9CF2A" w14:textId="77777777" w:rsidR="003F625C" w:rsidRPr="00AE672C" w:rsidRDefault="003F625C" w:rsidP="003F625C">
      <w:pPr>
        <w:pStyle w:val="Heading4"/>
        <w:tabs>
          <w:tab w:val="clear" w:pos="864"/>
        </w:tabs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4"/>
          <w:szCs w:val="24"/>
        </w:rPr>
        <w:t>X</w:t>
      </w:r>
      <w:r w:rsidRPr="00AE672C">
        <w:rPr>
          <w:rFonts w:ascii="Arial" w:hAnsi="Arial" w:cs="Arial"/>
          <w:color w:val="auto"/>
          <w:sz w:val="24"/>
          <w:szCs w:val="24"/>
        </w:rPr>
        <w:t>.</w:t>
      </w:r>
      <w:r w:rsidRPr="00AE672C">
        <w:rPr>
          <w:rFonts w:ascii="Arial" w:hAnsi="Arial" w:cs="Arial"/>
          <w:color w:val="auto"/>
          <w:sz w:val="24"/>
          <w:szCs w:val="24"/>
        </w:rPr>
        <w:tab/>
      </w:r>
      <w:r w:rsidRPr="00DA710E">
        <w:rPr>
          <w:rFonts w:ascii="Arial" w:hAnsi="Arial" w:cs="Arial"/>
          <w:color w:val="auto"/>
          <w:sz w:val="24"/>
          <w:szCs w:val="24"/>
          <w:u w:val="single"/>
        </w:rPr>
        <w:t xml:space="preserve">HLAC INSPECTION </w:t>
      </w:r>
      <w:r>
        <w:rPr>
          <w:rFonts w:ascii="Arial" w:hAnsi="Arial" w:cs="Arial"/>
          <w:color w:val="auto"/>
          <w:sz w:val="24"/>
          <w:szCs w:val="24"/>
          <w:u w:val="single"/>
        </w:rPr>
        <w:t>REMEDIATION (CORRECTIONS)</w:t>
      </w:r>
    </w:p>
    <w:p w14:paraId="7FBD3627" w14:textId="77777777" w:rsidR="00EA3417" w:rsidRDefault="00EA3417" w:rsidP="003F62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8D36357" w14:textId="77777777" w:rsidR="003F625C" w:rsidRPr="00EA5391" w:rsidRDefault="003F625C" w:rsidP="003F625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Remediation (corrections) may be allowed for laundry organizations that do not qualify for accreditation during its inspection depending upon the extent of the failures.  </w:t>
      </w:r>
      <w:r w:rsidRPr="00EA5391">
        <w:rPr>
          <w:rFonts w:ascii="Arial" w:hAnsi="Arial" w:cs="Arial"/>
          <w:sz w:val="22"/>
          <w:szCs w:val="22"/>
        </w:rPr>
        <w:t xml:space="preserve">The laundry organization will </w:t>
      </w:r>
      <w:r>
        <w:rPr>
          <w:rFonts w:ascii="Arial" w:hAnsi="Arial" w:cs="Arial"/>
          <w:sz w:val="22"/>
          <w:szCs w:val="22"/>
        </w:rPr>
        <w:t xml:space="preserve">be allowed </w:t>
      </w:r>
      <w:r w:rsidRPr="00EA5391">
        <w:rPr>
          <w:rFonts w:ascii="Arial" w:hAnsi="Arial" w:cs="Arial"/>
          <w:sz w:val="22"/>
          <w:szCs w:val="22"/>
        </w:rPr>
        <w:t xml:space="preserve">up to </w:t>
      </w:r>
      <w:r w:rsidRPr="00143339">
        <w:rPr>
          <w:rFonts w:ascii="Arial" w:hAnsi="Arial" w:cs="Arial"/>
          <w:b/>
          <w:sz w:val="22"/>
          <w:szCs w:val="22"/>
        </w:rPr>
        <w:t>15 business days</w:t>
      </w:r>
      <w:r w:rsidRPr="00EA5391">
        <w:rPr>
          <w:rFonts w:ascii="Arial" w:hAnsi="Arial" w:cs="Arial"/>
          <w:sz w:val="22"/>
          <w:szCs w:val="22"/>
        </w:rPr>
        <w:t xml:space="preserve"> from the date of the HLAC inspectio</w:t>
      </w:r>
      <w:r>
        <w:rPr>
          <w:rFonts w:ascii="Arial" w:hAnsi="Arial" w:cs="Arial"/>
          <w:sz w:val="22"/>
          <w:szCs w:val="22"/>
        </w:rPr>
        <w:t xml:space="preserve">n results letter to remediate (correct) </w:t>
      </w:r>
      <w:r w:rsidRPr="00910D3A">
        <w:rPr>
          <w:rFonts w:ascii="Arial" w:hAnsi="Arial" w:cs="Arial"/>
          <w:i/>
          <w:sz w:val="22"/>
          <w:szCs w:val="22"/>
        </w:rPr>
        <w:t>HLAC Standards</w:t>
      </w:r>
      <w:r>
        <w:rPr>
          <w:rFonts w:ascii="Arial" w:hAnsi="Arial" w:cs="Arial"/>
          <w:sz w:val="22"/>
          <w:szCs w:val="22"/>
        </w:rPr>
        <w:t xml:space="preserve"> failures; or i</w:t>
      </w:r>
      <w:r w:rsidRPr="00EA5391">
        <w:rPr>
          <w:rFonts w:ascii="Arial" w:hAnsi="Arial" w:cs="Arial"/>
          <w:sz w:val="22"/>
          <w:szCs w:val="22"/>
        </w:rPr>
        <w:t xml:space="preserve">n special circumstances, the Accreditation </w:t>
      </w:r>
      <w:r>
        <w:rPr>
          <w:rFonts w:ascii="Arial" w:hAnsi="Arial" w:cs="Arial"/>
          <w:sz w:val="22"/>
          <w:szCs w:val="22"/>
        </w:rPr>
        <w:t>Sub-</w:t>
      </w:r>
      <w:r w:rsidRPr="00EA5391">
        <w:rPr>
          <w:rFonts w:ascii="Arial" w:hAnsi="Arial" w:cs="Arial"/>
          <w:sz w:val="22"/>
          <w:szCs w:val="22"/>
        </w:rPr>
        <w:t xml:space="preserve">Committee may provide the laundry organization up to </w:t>
      </w:r>
      <w:r w:rsidRPr="00143339">
        <w:rPr>
          <w:rFonts w:ascii="Arial" w:hAnsi="Arial" w:cs="Arial"/>
          <w:b/>
          <w:sz w:val="22"/>
          <w:szCs w:val="22"/>
        </w:rPr>
        <w:t>45 days</w:t>
      </w:r>
      <w:r w:rsidRPr="00EA5391">
        <w:rPr>
          <w:rFonts w:ascii="Arial" w:hAnsi="Arial" w:cs="Arial"/>
          <w:sz w:val="22"/>
          <w:szCs w:val="22"/>
        </w:rPr>
        <w:t xml:space="preserve"> to remediate based on the extent of the </w:t>
      </w:r>
      <w:r>
        <w:rPr>
          <w:rFonts w:ascii="Arial" w:hAnsi="Arial" w:cs="Arial"/>
          <w:sz w:val="22"/>
          <w:szCs w:val="22"/>
        </w:rPr>
        <w:t>remediation (</w:t>
      </w:r>
      <w:r w:rsidRPr="00EA5391">
        <w:rPr>
          <w:rFonts w:ascii="Arial" w:hAnsi="Arial" w:cs="Arial"/>
          <w:sz w:val="22"/>
          <w:szCs w:val="22"/>
        </w:rPr>
        <w:t>corrections</w:t>
      </w:r>
      <w:r>
        <w:rPr>
          <w:rFonts w:ascii="Arial" w:hAnsi="Arial" w:cs="Arial"/>
          <w:sz w:val="22"/>
          <w:szCs w:val="22"/>
        </w:rPr>
        <w:t>)</w:t>
      </w:r>
      <w:r w:rsidRPr="00EA539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Laundry organizations that do </w:t>
      </w:r>
      <w:r w:rsidRPr="00DA710E">
        <w:rPr>
          <w:rFonts w:ascii="Arial" w:hAnsi="Arial" w:cs="Arial"/>
          <w:b/>
          <w:sz w:val="22"/>
          <w:szCs w:val="22"/>
          <w:u w:val="single"/>
        </w:rPr>
        <w:t>NOT</w:t>
      </w:r>
      <w:r>
        <w:rPr>
          <w:rFonts w:ascii="Arial" w:hAnsi="Arial" w:cs="Arial"/>
          <w:sz w:val="22"/>
          <w:szCs w:val="22"/>
        </w:rPr>
        <w:t xml:space="preserve"> submit remediation (corrections) within the designated time will have their accreditation </w:t>
      </w:r>
      <w:r w:rsidRPr="00143339">
        <w:rPr>
          <w:rFonts w:ascii="Arial" w:hAnsi="Arial" w:cs="Arial"/>
          <w:b/>
          <w:color w:val="C00000"/>
          <w:sz w:val="22"/>
          <w:szCs w:val="22"/>
        </w:rPr>
        <w:t>revoked</w:t>
      </w:r>
      <w:r w:rsidRPr="00143339">
        <w:rPr>
          <w:rFonts w:ascii="Arial" w:hAnsi="Arial" w:cs="Arial"/>
          <w:color w:val="C0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will not be able to re- apply for accr</w:t>
      </w:r>
      <w:r w:rsidRPr="00EA5391">
        <w:rPr>
          <w:rFonts w:ascii="Arial" w:hAnsi="Arial" w:cs="Arial"/>
          <w:sz w:val="22"/>
          <w:szCs w:val="22"/>
        </w:rPr>
        <w:t>editation for a period of six months.</w:t>
      </w:r>
    </w:p>
    <w:p w14:paraId="0096CD1D" w14:textId="77777777" w:rsidR="003109E2" w:rsidRDefault="003109E2" w:rsidP="00AE67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447701B" w14:textId="77777777" w:rsidR="00BC1FA9" w:rsidRPr="00AE672C" w:rsidRDefault="00DA710E" w:rsidP="00DA710E">
      <w:pPr>
        <w:pStyle w:val="Heading4"/>
        <w:tabs>
          <w:tab w:val="clear" w:pos="864"/>
        </w:tabs>
        <w:spacing w:line="240" w:lineRule="auto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4"/>
          <w:szCs w:val="24"/>
        </w:rPr>
        <w:t>X</w:t>
      </w:r>
      <w:r w:rsidR="006A396A">
        <w:rPr>
          <w:rFonts w:ascii="Arial" w:hAnsi="Arial" w:cs="Arial"/>
          <w:color w:val="auto"/>
          <w:sz w:val="24"/>
          <w:szCs w:val="24"/>
        </w:rPr>
        <w:t>I</w:t>
      </w:r>
      <w:r w:rsidR="003A263C" w:rsidRPr="00AE672C">
        <w:rPr>
          <w:rFonts w:ascii="Arial" w:hAnsi="Arial" w:cs="Arial"/>
          <w:color w:val="auto"/>
          <w:sz w:val="24"/>
          <w:szCs w:val="24"/>
        </w:rPr>
        <w:t>.</w:t>
      </w:r>
      <w:r w:rsidR="003A263C" w:rsidRPr="00AE672C">
        <w:rPr>
          <w:rFonts w:ascii="Arial" w:hAnsi="Arial" w:cs="Arial"/>
          <w:color w:val="auto"/>
          <w:sz w:val="24"/>
          <w:szCs w:val="24"/>
        </w:rPr>
        <w:tab/>
      </w:r>
      <w:r w:rsidR="00BC1FA9" w:rsidRPr="00AE672C">
        <w:rPr>
          <w:rFonts w:ascii="Arial" w:hAnsi="Arial" w:cs="Arial"/>
          <w:color w:val="auto"/>
          <w:sz w:val="24"/>
          <w:szCs w:val="24"/>
          <w:u w:val="single"/>
        </w:rPr>
        <w:t>ACKNOWLEDGEMENT</w:t>
      </w:r>
    </w:p>
    <w:p w14:paraId="33A499D9" w14:textId="77777777" w:rsidR="00AE672C" w:rsidRDefault="00AE672C" w:rsidP="00DA710E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CAED73C" w14:textId="77777777" w:rsidR="00BC1FA9" w:rsidRDefault="00BC1FA9" w:rsidP="00DA710E">
      <w:pPr>
        <w:autoSpaceDE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By signing this a</w:t>
      </w:r>
      <w:r w:rsidR="00DA710E">
        <w:rPr>
          <w:rFonts w:ascii="Arial" w:hAnsi="Arial" w:cs="Arial"/>
          <w:color w:val="000000"/>
          <w:sz w:val="22"/>
          <w:szCs w:val="22"/>
        </w:rPr>
        <w:t>greement</w:t>
      </w:r>
      <w:r>
        <w:rPr>
          <w:rFonts w:ascii="Arial" w:hAnsi="Arial" w:cs="Arial"/>
          <w:color w:val="000000"/>
          <w:sz w:val="22"/>
          <w:szCs w:val="22"/>
        </w:rPr>
        <w:t>, the laundry organization agrees to the terms set forth in th</w:t>
      </w:r>
      <w:r w:rsidR="00DA710E">
        <w:rPr>
          <w:rFonts w:ascii="Arial" w:hAnsi="Arial" w:cs="Arial"/>
          <w:color w:val="000000"/>
          <w:sz w:val="22"/>
          <w:szCs w:val="22"/>
        </w:rPr>
        <w:t>is</w:t>
      </w:r>
      <w:r>
        <w:rPr>
          <w:rFonts w:ascii="Arial" w:hAnsi="Arial" w:cs="Arial"/>
          <w:color w:val="000000"/>
          <w:sz w:val="22"/>
          <w:szCs w:val="22"/>
        </w:rPr>
        <w:t xml:space="preserve"> document</w:t>
      </w:r>
      <w:r w:rsidR="00DA710E">
        <w:rPr>
          <w:rFonts w:ascii="Arial" w:hAnsi="Arial" w:cs="Arial"/>
          <w:color w:val="000000"/>
          <w:sz w:val="22"/>
          <w:szCs w:val="22"/>
        </w:rPr>
        <w:t xml:space="preserve"> as well as the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HLAC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>Accreditation</w:t>
      </w:r>
      <w:r w:rsidR="00D8515D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Inspection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Process Guide</w:t>
      </w:r>
      <w:r w:rsidR="00DA710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A710E">
        <w:rPr>
          <w:rFonts w:ascii="Arial" w:hAnsi="Arial" w:cs="Arial"/>
          <w:color w:val="000000"/>
          <w:sz w:val="22"/>
          <w:szCs w:val="22"/>
        </w:rPr>
        <w:t>It further</w:t>
      </w:r>
      <w:r>
        <w:rPr>
          <w:rFonts w:ascii="Arial" w:hAnsi="Arial" w:cs="Arial"/>
          <w:color w:val="000000"/>
          <w:sz w:val="22"/>
          <w:szCs w:val="22"/>
        </w:rPr>
        <w:t xml:space="preserve"> acknowledges understanding of the HLAC Mission Statement, Inspection Process and 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Accreditation Standards for Processing Reusable Textiles for Use in Healthcare Facilities</w:t>
      </w:r>
      <w:r w:rsidR="00450A95">
        <w:rPr>
          <w:rFonts w:ascii="Arial" w:hAnsi="Arial" w:cs="Arial"/>
          <w:bCs/>
          <w:iCs/>
          <w:color w:val="000000"/>
          <w:sz w:val="22"/>
          <w:szCs w:val="22"/>
        </w:rPr>
        <w:t>, 2016</w:t>
      </w:r>
      <w:r w:rsidR="00F50D95" w:rsidRPr="00F50D95">
        <w:rPr>
          <w:rFonts w:ascii="Arial" w:hAnsi="Arial" w:cs="Arial"/>
          <w:bCs/>
          <w:iCs/>
          <w:color w:val="000000"/>
          <w:sz w:val="22"/>
          <w:szCs w:val="22"/>
        </w:rPr>
        <w:t xml:space="preserve"> Edition,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as published on the HLAC’s website at </w:t>
      </w:r>
      <w:hyperlink r:id="rId9" w:history="1">
        <w:r w:rsidRPr="00286BA0">
          <w:rPr>
            <w:rStyle w:val="Hyperlink"/>
            <w:rFonts w:ascii="Arial" w:hAnsi="Arial"/>
            <w:color w:val="auto"/>
            <w:sz w:val="22"/>
            <w:szCs w:val="22"/>
            <w:u w:val="none"/>
          </w:rPr>
          <w:t>www.hlacnet.org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14:paraId="6A84003C" w14:textId="77777777" w:rsidR="00BC1FA9" w:rsidRDefault="00BC1FA9" w:rsidP="00BC1FA9">
      <w:pPr>
        <w:autoSpaceDE w:val="0"/>
        <w:spacing w:line="264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509E173" w14:textId="77777777" w:rsidR="00BC1FA9" w:rsidRDefault="00BC1FA9" w:rsidP="00BC1FA9">
      <w:pPr>
        <w:autoSpaceDE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____________________________________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  <w:t>___________________________________</w:t>
      </w:r>
    </w:p>
    <w:p w14:paraId="471AE8F2" w14:textId="77777777" w:rsidR="00BC1FA9" w:rsidRDefault="00BC1FA9" w:rsidP="00BC1FA9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Signed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Printed Name</w:t>
      </w:r>
    </w:p>
    <w:p w14:paraId="6E676287" w14:textId="77777777" w:rsidR="00143339" w:rsidRPr="00143339" w:rsidRDefault="00143339" w:rsidP="00143339"/>
    <w:p w14:paraId="0F3BD459" w14:textId="77777777" w:rsidR="00BC1FA9" w:rsidRDefault="00BC1FA9" w:rsidP="00BC1FA9">
      <w:pPr>
        <w:autoSpaceDE w:val="0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____________________________________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  <w:t xml:space="preserve"> __________________________________</w:t>
      </w:r>
    </w:p>
    <w:p w14:paraId="054E2530" w14:textId="77777777" w:rsidR="00BC1FA9" w:rsidRDefault="00BC1FA9" w:rsidP="00BC1FA9">
      <w:pPr>
        <w:autoSpaceDE w:val="0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Date </w:t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</w:r>
      <w:r>
        <w:rPr>
          <w:rFonts w:ascii="Arial" w:hAnsi="Arial" w:cs="Arial"/>
          <w:i/>
          <w:iCs/>
          <w:color w:val="000000"/>
          <w:sz w:val="22"/>
          <w:szCs w:val="22"/>
        </w:rPr>
        <w:tab/>
        <w:t>Title</w:t>
      </w:r>
    </w:p>
    <w:p w14:paraId="21F56786" w14:textId="77777777" w:rsidR="00A53877" w:rsidRDefault="00A53877">
      <w:pPr>
        <w:rPr>
          <w:rFonts w:ascii="Arial" w:hAnsi="Arial" w:cs="Arial"/>
          <w:sz w:val="22"/>
          <w:szCs w:val="22"/>
        </w:rPr>
      </w:pPr>
    </w:p>
    <w:p w14:paraId="5E914549" w14:textId="77777777" w:rsidR="00143339" w:rsidRDefault="00143339">
      <w:pPr>
        <w:rPr>
          <w:rFonts w:ascii="Arial" w:hAnsi="Arial" w:cs="Arial"/>
          <w:sz w:val="22"/>
          <w:szCs w:val="22"/>
        </w:rPr>
      </w:pPr>
    </w:p>
    <w:p w14:paraId="061BF7E9" w14:textId="77777777" w:rsidR="00143339" w:rsidRDefault="00143339">
      <w:pPr>
        <w:rPr>
          <w:rFonts w:ascii="Arial" w:hAnsi="Arial" w:cs="Arial"/>
          <w:sz w:val="22"/>
          <w:szCs w:val="22"/>
        </w:rPr>
      </w:pPr>
    </w:p>
    <w:p w14:paraId="7A0258D1" w14:textId="77777777" w:rsidR="00143339" w:rsidRDefault="00143339">
      <w:pPr>
        <w:rPr>
          <w:rFonts w:ascii="Arial" w:hAnsi="Arial" w:cs="Arial"/>
          <w:sz w:val="22"/>
          <w:szCs w:val="22"/>
        </w:rPr>
      </w:pPr>
    </w:p>
    <w:p w14:paraId="47164C73" w14:textId="77777777" w:rsidR="006A396A" w:rsidRPr="00C02FE4" w:rsidRDefault="006A396A" w:rsidP="00C320B0">
      <w:pPr>
        <w:snapToGrid w:val="0"/>
        <w:rPr>
          <w:rFonts w:ascii="Arial" w:hAnsi="Arial" w:cs="Arial"/>
          <w:b/>
          <w:color w:val="000000"/>
        </w:rPr>
      </w:pPr>
      <w:r w:rsidRPr="00C02FE4">
        <w:rPr>
          <w:rFonts w:ascii="Arial" w:hAnsi="Arial" w:cs="Arial"/>
          <w:b/>
          <w:color w:val="000000"/>
        </w:rPr>
        <w:t>For more information or questions, please contact:</w:t>
      </w:r>
    </w:p>
    <w:p w14:paraId="3D7FC1CD" w14:textId="77777777" w:rsidR="00C320B0" w:rsidRPr="00C02FE4" w:rsidRDefault="00C320B0" w:rsidP="006A396A">
      <w:pPr>
        <w:jc w:val="center"/>
        <w:rPr>
          <w:rFonts w:ascii="Arial" w:hAnsi="Arial" w:cs="Arial"/>
          <w:color w:val="000000"/>
        </w:rPr>
      </w:pPr>
    </w:p>
    <w:p w14:paraId="693AB022" w14:textId="77777777" w:rsidR="006A396A" w:rsidRPr="00A963E7" w:rsidRDefault="006A396A" w:rsidP="006A396A">
      <w:pPr>
        <w:jc w:val="center"/>
        <w:rPr>
          <w:rFonts w:ascii="Arial" w:hAnsi="Arial" w:cs="Arial"/>
          <w:b/>
          <w:color w:val="000080"/>
        </w:rPr>
      </w:pPr>
      <w:r w:rsidRPr="00A963E7">
        <w:rPr>
          <w:rFonts w:ascii="Arial" w:hAnsi="Arial" w:cs="Arial"/>
          <w:b/>
          <w:color w:val="000080"/>
        </w:rPr>
        <w:t>Healthcare Laundry Accreditation Council</w:t>
      </w:r>
      <w:r w:rsidR="00C320B0" w:rsidRPr="00A963E7">
        <w:rPr>
          <w:rFonts w:ascii="Arial" w:hAnsi="Arial" w:cs="Arial"/>
          <w:b/>
          <w:color w:val="000080"/>
        </w:rPr>
        <w:t xml:space="preserve"> (HLAC)</w:t>
      </w:r>
    </w:p>
    <w:p w14:paraId="0B840051" w14:textId="77777777" w:rsidR="00DD7F30" w:rsidRPr="00C02FE4" w:rsidRDefault="006A396A" w:rsidP="006A396A">
      <w:pPr>
        <w:jc w:val="center"/>
        <w:rPr>
          <w:rFonts w:ascii="Arial" w:hAnsi="Arial" w:cs="Arial"/>
          <w:color w:val="000000"/>
        </w:rPr>
      </w:pPr>
      <w:r w:rsidRPr="00C02FE4">
        <w:rPr>
          <w:rFonts w:ascii="Arial" w:hAnsi="Arial" w:cs="Arial"/>
          <w:b/>
          <w:color w:val="000000"/>
        </w:rPr>
        <w:t>Toll Free:</w:t>
      </w:r>
      <w:r w:rsidRPr="00C02FE4">
        <w:rPr>
          <w:rFonts w:ascii="Arial" w:hAnsi="Arial" w:cs="Arial"/>
          <w:color w:val="000000"/>
        </w:rPr>
        <w:t xml:space="preserve">  855-277-HLAC (4522)</w:t>
      </w:r>
      <w:r w:rsidR="00C320B0" w:rsidRPr="00C02FE4">
        <w:rPr>
          <w:rFonts w:ascii="Arial" w:hAnsi="Arial" w:cs="Arial"/>
          <w:color w:val="000000"/>
        </w:rPr>
        <w:t xml:space="preserve"> </w:t>
      </w:r>
    </w:p>
    <w:p w14:paraId="620CCF7B" w14:textId="77777777" w:rsidR="00DD7F30" w:rsidRPr="00C02FE4" w:rsidRDefault="006A396A" w:rsidP="006A396A">
      <w:pPr>
        <w:jc w:val="center"/>
        <w:rPr>
          <w:rFonts w:ascii="Arial" w:hAnsi="Arial" w:cs="Arial"/>
          <w:color w:val="000000"/>
        </w:rPr>
      </w:pPr>
      <w:r w:rsidRPr="00C02FE4">
        <w:rPr>
          <w:rFonts w:ascii="Arial" w:hAnsi="Arial" w:cs="Arial"/>
          <w:b/>
          <w:color w:val="000000"/>
        </w:rPr>
        <w:t>Telephone:</w:t>
      </w:r>
      <w:r w:rsidRPr="00C02FE4">
        <w:rPr>
          <w:rFonts w:ascii="Arial" w:hAnsi="Arial" w:cs="Arial"/>
          <w:color w:val="000000"/>
        </w:rPr>
        <w:t xml:space="preserve">  815-4</w:t>
      </w:r>
      <w:r w:rsidR="00AE7E78" w:rsidRPr="00C02FE4">
        <w:rPr>
          <w:rFonts w:ascii="Arial" w:hAnsi="Arial" w:cs="Arial"/>
          <w:color w:val="000000"/>
        </w:rPr>
        <w:t>3</w:t>
      </w:r>
      <w:r w:rsidRPr="00C02FE4">
        <w:rPr>
          <w:rFonts w:ascii="Arial" w:hAnsi="Arial" w:cs="Arial"/>
          <w:color w:val="000000"/>
        </w:rPr>
        <w:t>6-1404</w:t>
      </w:r>
    </w:p>
    <w:p w14:paraId="00AFE013" w14:textId="77777777" w:rsidR="00143339" w:rsidRPr="00C02FE4" w:rsidRDefault="00143339" w:rsidP="006A396A">
      <w:pPr>
        <w:jc w:val="center"/>
        <w:rPr>
          <w:rFonts w:ascii="Arial" w:hAnsi="Arial" w:cs="Arial"/>
          <w:b/>
          <w:bCs/>
          <w:color w:val="000000"/>
        </w:rPr>
      </w:pPr>
      <w:r w:rsidRPr="00C02FE4">
        <w:rPr>
          <w:rFonts w:ascii="Arial" w:hAnsi="Arial" w:cs="Arial"/>
          <w:b/>
          <w:color w:val="000000"/>
        </w:rPr>
        <w:t>www.hlacnet.org</w:t>
      </w:r>
    </w:p>
    <w:sectPr w:rsidR="00143339" w:rsidRPr="00C02F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144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15C70" w14:textId="77777777" w:rsidR="00855FF7" w:rsidRDefault="00855FF7">
      <w:r>
        <w:separator/>
      </w:r>
    </w:p>
  </w:endnote>
  <w:endnote w:type="continuationSeparator" w:id="0">
    <w:p w14:paraId="26993AA0" w14:textId="77777777" w:rsidR="00855FF7" w:rsidRDefault="0085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Italic">
    <w:altName w:val="Times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67A0" w14:textId="77777777" w:rsidR="00801180" w:rsidRDefault="00801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B93A3" w14:textId="77777777" w:rsidR="00EF26E6" w:rsidRDefault="00EF26E6">
    <w:pPr>
      <w:autoSpaceDE w:val="0"/>
      <w:rPr>
        <w:rFonts w:ascii="Times-Italic" w:hAnsi="Times-Italic" w:cs="Times-Italic"/>
        <w:i/>
        <w:iCs/>
        <w:color w:val="000000"/>
        <w:sz w:val="20"/>
        <w:szCs w:val="20"/>
      </w:rPr>
    </w:pPr>
  </w:p>
  <w:p w14:paraId="34FBCBCD" w14:textId="528F2B0B" w:rsidR="00EF26E6" w:rsidRDefault="00EF26E6" w:rsidP="006369A0">
    <w:pPr>
      <w:autoSpaceDE w:val="0"/>
    </w:pPr>
    <w:r w:rsidRPr="00F8004E">
      <w:rPr>
        <w:rFonts w:ascii="Arial" w:hAnsi="Arial" w:cs="Arial"/>
        <w:i/>
        <w:iCs/>
        <w:color w:val="000000"/>
        <w:sz w:val="20"/>
        <w:szCs w:val="20"/>
      </w:rPr>
      <w:t xml:space="preserve"> </w:t>
    </w:r>
    <w:r w:rsidRPr="00F8004E">
      <w:rPr>
        <w:rFonts w:ascii="Arial" w:hAnsi="Arial" w:cs="Arial"/>
        <w:color w:val="000000"/>
        <w:sz w:val="20"/>
        <w:szCs w:val="20"/>
      </w:rPr>
      <w:t>HLAC</w:t>
    </w:r>
    <w:r w:rsidRPr="00F8004E">
      <w:rPr>
        <w:rFonts w:ascii="Arial" w:hAnsi="Arial" w:cs="Arial"/>
        <w:i/>
        <w:iCs/>
        <w:color w:val="000000"/>
        <w:sz w:val="20"/>
        <w:szCs w:val="20"/>
      </w:rPr>
      <w:t xml:space="preserve">              </w:t>
    </w:r>
    <w:r w:rsidR="00304A90">
      <w:rPr>
        <w:rFonts w:ascii="Arial" w:hAnsi="Arial" w:cs="Arial"/>
        <w:i/>
        <w:iCs/>
        <w:color w:val="000000"/>
        <w:sz w:val="20"/>
        <w:szCs w:val="20"/>
      </w:rPr>
      <w:t xml:space="preserve">                   </w:t>
    </w:r>
    <w:r w:rsidRPr="00F8004E">
      <w:rPr>
        <w:rFonts w:ascii="Arial" w:hAnsi="Arial" w:cs="Arial"/>
        <w:i/>
        <w:iCs/>
        <w:color w:val="000000"/>
        <w:sz w:val="20"/>
        <w:szCs w:val="20"/>
      </w:rPr>
      <w:t xml:space="preserve"> Page </w:t>
    </w:r>
    <w:r w:rsidRPr="00F8004E">
      <w:rPr>
        <w:rFonts w:ascii="Arial" w:hAnsi="Arial" w:cs="Arial"/>
        <w:i/>
        <w:iCs/>
        <w:color w:val="000000"/>
        <w:sz w:val="20"/>
        <w:szCs w:val="20"/>
      </w:rPr>
      <w:fldChar w:fldCharType="begin"/>
    </w:r>
    <w:r w:rsidRPr="00F8004E">
      <w:rPr>
        <w:rFonts w:ascii="Arial" w:hAnsi="Arial" w:cs="Arial"/>
        <w:i/>
        <w:iCs/>
        <w:color w:val="000000"/>
        <w:sz w:val="20"/>
        <w:szCs w:val="20"/>
      </w:rPr>
      <w:instrText xml:space="preserve"> PAGE </w:instrText>
    </w:r>
    <w:r w:rsidRPr="00F8004E">
      <w:rPr>
        <w:rFonts w:ascii="Arial" w:hAnsi="Arial" w:cs="Arial"/>
        <w:i/>
        <w:iCs/>
        <w:color w:val="000000"/>
        <w:sz w:val="20"/>
        <w:szCs w:val="20"/>
      </w:rPr>
      <w:fldChar w:fldCharType="separate"/>
    </w:r>
    <w:r w:rsidR="00625103">
      <w:rPr>
        <w:rFonts w:ascii="Arial" w:hAnsi="Arial" w:cs="Arial"/>
        <w:i/>
        <w:iCs/>
        <w:noProof/>
        <w:color w:val="000000"/>
        <w:sz w:val="20"/>
        <w:szCs w:val="20"/>
      </w:rPr>
      <w:t>4</w:t>
    </w:r>
    <w:r w:rsidRPr="00F8004E">
      <w:rPr>
        <w:rFonts w:ascii="Arial" w:hAnsi="Arial" w:cs="Arial"/>
        <w:i/>
        <w:iCs/>
        <w:color w:val="000000"/>
        <w:sz w:val="20"/>
        <w:szCs w:val="20"/>
      </w:rPr>
      <w:fldChar w:fldCharType="end"/>
    </w:r>
    <w:r w:rsidRPr="00F8004E">
      <w:rPr>
        <w:rFonts w:ascii="Arial" w:hAnsi="Arial" w:cs="Arial"/>
        <w:i/>
        <w:iCs/>
        <w:color w:val="000000"/>
        <w:sz w:val="20"/>
        <w:szCs w:val="20"/>
      </w:rPr>
      <w:t xml:space="preserve"> of </w:t>
    </w:r>
    <w:r w:rsidR="00DD7F30">
      <w:rPr>
        <w:rFonts w:ascii="Arial" w:hAnsi="Arial" w:cs="Arial"/>
        <w:i/>
        <w:iCs/>
        <w:color w:val="000000"/>
        <w:sz w:val="20"/>
        <w:szCs w:val="20"/>
      </w:rPr>
      <w:t>5</w:t>
    </w:r>
    <w:r w:rsidRPr="00F8004E">
      <w:rPr>
        <w:rFonts w:ascii="Arial" w:hAnsi="Arial" w:cs="Arial"/>
        <w:i/>
        <w:iCs/>
        <w:color w:val="000000"/>
        <w:sz w:val="20"/>
        <w:szCs w:val="20"/>
      </w:rPr>
      <w:t xml:space="preserve"> – HLAC A</w:t>
    </w:r>
    <w:r w:rsidR="00BA5079">
      <w:rPr>
        <w:rFonts w:ascii="Arial" w:hAnsi="Arial" w:cs="Arial"/>
        <w:i/>
        <w:iCs/>
        <w:color w:val="000000"/>
        <w:sz w:val="20"/>
        <w:szCs w:val="20"/>
      </w:rPr>
      <w:t xml:space="preserve">ccreditation </w:t>
    </w:r>
    <w:r w:rsidR="00304A90">
      <w:rPr>
        <w:rFonts w:ascii="Arial" w:hAnsi="Arial" w:cs="Arial"/>
        <w:i/>
        <w:iCs/>
        <w:color w:val="000000"/>
        <w:sz w:val="20"/>
        <w:szCs w:val="20"/>
      </w:rPr>
      <w:t xml:space="preserve">Inspection </w:t>
    </w:r>
    <w:r w:rsidR="00BA5079">
      <w:rPr>
        <w:rFonts w:ascii="Arial" w:hAnsi="Arial" w:cs="Arial"/>
        <w:i/>
        <w:iCs/>
        <w:color w:val="000000"/>
        <w:sz w:val="20"/>
        <w:szCs w:val="20"/>
      </w:rPr>
      <w:t>Agreement</w:t>
    </w:r>
    <w:r w:rsidRPr="00F8004E">
      <w:rPr>
        <w:rFonts w:ascii="Arial" w:hAnsi="Arial" w:cs="Arial"/>
        <w:i/>
        <w:iCs/>
        <w:color w:val="000000"/>
        <w:sz w:val="20"/>
        <w:szCs w:val="20"/>
      </w:rPr>
      <w:tab/>
      <w:t xml:space="preserve">              © </w:t>
    </w:r>
    <w:r w:rsidRPr="00F8004E">
      <w:rPr>
        <w:rFonts w:ascii="Arial" w:hAnsi="Arial" w:cs="Arial"/>
        <w:color w:val="000000"/>
        <w:sz w:val="20"/>
        <w:szCs w:val="20"/>
      </w:rPr>
      <w:t>20</w:t>
    </w:r>
    <w:r w:rsidR="00C37E25">
      <w:rPr>
        <w:rFonts w:ascii="Arial" w:hAnsi="Arial" w:cs="Arial"/>
        <w:color w:val="000000"/>
        <w:sz w:val="20"/>
        <w:szCs w:val="20"/>
      </w:rPr>
      <w:t>2</w:t>
    </w:r>
    <w:r w:rsidR="00B36E79">
      <w:rPr>
        <w:rFonts w:ascii="Arial" w:hAnsi="Arial" w:cs="Arial"/>
        <w:color w:val="000000"/>
        <w:sz w:val="20"/>
        <w:szCs w:val="20"/>
      </w:rPr>
      <w:t>1</w:t>
    </w:r>
    <w:r w:rsidRPr="00F8004E">
      <w:rPr>
        <w:rFonts w:ascii="Arial" w:hAnsi="Arial" w:cs="Arial"/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5C07" w14:textId="77777777" w:rsidR="00801180" w:rsidRDefault="00801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083F" w14:textId="77777777" w:rsidR="00855FF7" w:rsidRDefault="00855FF7">
      <w:r>
        <w:separator/>
      </w:r>
    </w:p>
  </w:footnote>
  <w:footnote w:type="continuationSeparator" w:id="0">
    <w:p w14:paraId="4B2ACED4" w14:textId="77777777" w:rsidR="00855FF7" w:rsidRDefault="0085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BDCE7" w14:textId="77777777" w:rsidR="00801180" w:rsidRDefault="00801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A849" w14:textId="77777777" w:rsidR="00801180" w:rsidRDefault="008011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9143" w14:textId="77777777" w:rsidR="00801180" w:rsidRDefault="00801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4680" w:hanging="360"/>
      </w:p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23"/>
    <w:lvl w:ilvl="0">
      <w:start w:val="1"/>
      <w:numFmt w:val="upperLetter"/>
      <w:lvlText w:val="%1."/>
      <w:lvlJc w:val="left"/>
      <w:pPr>
        <w:tabs>
          <w:tab w:val="num" w:pos="0"/>
        </w:tabs>
        <w:ind w:left="1170" w:hanging="450"/>
      </w:pPr>
    </w:lvl>
  </w:abstractNum>
  <w:abstractNum w:abstractNumId="4" w15:restartNumberingAfterBreak="0">
    <w:nsid w:val="00000005"/>
    <w:multiLevelType w:val="singleLevel"/>
    <w:tmpl w:val="39ACC9E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610" w:hanging="360"/>
      </w:pPr>
      <w:rPr>
        <w:b w:val="0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26"/>
    <w:lvl w:ilvl="0">
      <w:start w:val="1"/>
      <w:numFmt w:val="upperLetter"/>
      <w:lvlText w:val="%1."/>
      <w:lvlJc w:val="left"/>
      <w:pPr>
        <w:tabs>
          <w:tab w:val="num" w:pos="0"/>
        </w:tabs>
        <w:ind w:left="1440" w:hanging="720"/>
      </w:pPr>
    </w:lvl>
  </w:abstractNum>
  <w:abstractNum w:abstractNumId="6" w15:restartNumberingAfterBreak="0">
    <w:nsid w:val="2F56335F"/>
    <w:multiLevelType w:val="hybridMultilevel"/>
    <w:tmpl w:val="080CEF0A"/>
    <w:lvl w:ilvl="0" w:tplc="DAAA5B9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F17B9"/>
    <w:multiLevelType w:val="hybridMultilevel"/>
    <w:tmpl w:val="44C4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2E7"/>
    <w:multiLevelType w:val="hybridMultilevel"/>
    <w:tmpl w:val="38521EB6"/>
    <w:lvl w:ilvl="0" w:tplc="6C14DA58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E6833"/>
    <w:multiLevelType w:val="hybridMultilevel"/>
    <w:tmpl w:val="44C4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9138D"/>
    <w:multiLevelType w:val="hybridMultilevel"/>
    <w:tmpl w:val="168A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1582B"/>
    <w:multiLevelType w:val="hybridMultilevel"/>
    <w:tmpl w:val="50625420"/>
    <w:lvl w:ilvl="0" w:tplc="E5069748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000531">
    <w:abstractNumId w:val="0"/>
  </w:num>
  <w:num w:numId="2" w16cid:durableId="1666206058">
    <w:abstractNumId w:val="1"/>
  </w:num>
  <w:num w:numId="3" w16cid:durableId="939872179">
    <w:abstractNumId w:val="2"/>
  </w:num>
  <w:num w:numId="4" w16cid:durableId="1885211023">
    <w:abstractNumId w:val="3"/>
  </w:num>
  <w:num w:numId="5" w16cid:durableId="1461607804">
    <w:abstractNumId w:val="4"/>
  </w:num>
  <w:num w:numId="6" w16cid:durableId="18090156">
    <w:abstractNumId w:val="5"/>
  </w:num>
  <w:num w:numId="7" w16cid:durableId="1895964066">
    <w:abstractNumId w:val="11"/>
  </w:num>
  <w:num w:numId="8" w16cid:durableId="1089934541">
    <w:abstractNumId w:val="9"/>
  </w:num>
  <w:num w:numId="9" w16cid:durableId="1174489593">
    <w:abstractNumId w:val="7"/>
  </w:num>
  <w:num w:numId="10" w16cid:durableId="2053069542">
    <w:abstractNumId w:val="8"/>
  </w:num>
  <w:num w:numId="11" w16cid:durableId="335965000">
    <w:abstractNumId w:val="10"/>
  </w:num>
  <w:num w:numId="12" w16cid:durableId="17890859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72"/>
    <w:rsid w:val="00004AF6"/>
    <w:rsid w:val="00011B42"/>
    <w:rsid w:val="0001648B"/>
    <w:rsid w:val="0002742A"/>
    <w:rsid w:val="000764AF"/>
    <w:rsid w:val="000856D0"/>
    <w:rsid w:val="000A64A1"/>
    <w:rsid w:val="000C6512"/>
    <w:rsid w:val="000E1826"/>
    <w:rsid w:val="001258B2"/>
    <w:rsid w:val="0013409B"/>
    <w:rsid w:val="0013759A"/>
    <w:rsid w:val="00143339"/>
    <w:rsid w:val="00171B22"/>
    <w:rsid w:val="001823B2"/>
    <w:rsid w:val="001B1D0B"/>
    <w:rsid w:val="001C5D3F"/>
    <w:rsid w:val="001D5072"/>
    <w:rsid w:val="0027477C"/>
    <w:rsid w:val="0027510B"/>
    <w:rsid w:val="002822D7"/>
    <w:rsid w:val="00286BA0"/>
    <w:rsid w:val="00292885"/>
    <w:rsid w:val="0029740E"/>
    <w:rsid w:val="002A25D8"/>
    <w:rsid w:val="002A4B7C"/>
    <w:rsid w:val="002E1E39"/>
    <w:rsid w:val="003041BC"/>
    <w:rsid w:val="00304A90"/>
    <w:rsid w:val="003109E2"/>
    <w:rsid w:val="0031504F"/>
    <w:rsid w:val="00316B89"/>
    <w:rsid w:val="003409B5"/>
    <w:rsid w:val="00353EBF"/>
    <w:rsid w:val="003A067B"/>
    <w:rsid w:val="003A263C"/>
    <w:rsid w:val="003C1244"/>
    <w:rsid w:val="003F625C"/>
    <w:rsid w:val="00412426"/>
    <w:rsid w:val="00450A95"/>
    <w:rsid w:val="00485079"/>
    <w:rsid w:val="004908D3"/>
    <w:rsid w:val="00494865"/>
    <w:rsid w:val="004A6AC5"/>
    <w:rsid w:val="004B4BBC"/>
    <w:rsid w:val="004C3A47"/>
    <w:rsid w:val="004C64F3"/>
    <w:rsid w:val="004C7911"/>
    <w:rsid w:val="004E3A2B"/>
    <w:rsid w:val="004F3ACE"/>
    <w:rsid w:val="004F7EC3"/>
    <w:rsid w:val="00503B24"/>
    <w:rsid w:val="00507873"/>
    <w:rsid w:val="00516DA5"/>
    <w:rsid w:val="00530B48"/>
    <w:rsid w:val="0053380C"/>
    <w:rsid w:val="00565077"/>
    <w:rsid w:val="005774D3"/>
    <w:rsid w:val="005971CA"/>
    <w:rsid w:val="005A1617"/>
    <w:rsid w:val="005C1CBB"/>
    <w:rsid w:val="00625103"/>
    <w:rsid w:val="00626558"/>
    <w:rsid w:val="006369A0"/>
    <w:rsid w:val="0064461B"/>
    <w:rsid w:val="00683AFE"/>
    <w:rsid w:val="006A396A"/>
    <w:rsid w:val="006A5CBE"/>
    <w:rsid w:val="006F7A86"/>
    <w:rsid w:val="00702BFB"/>
    <w:rsid w:val="007676B2"/>
    <w:rsid w:val="007A4DF7"/>
    <w:rsid w:val="007E3009"/>
    <w:rsid w:val="00801180"/>
    <w:rsid w:val="00802D03"/>
    <w:rsid w:val="0084393D"/>
    <w:rsid w:val="008479DF"/>
    <w:rsid w:val="00855FF7"/>
    <w:rsid w:val="0086504F"/>
    <w:rsid w:val="008653D3"/>
    <w:rsid w:val="0089603E"/>
    <w:rsid w:val="008A0303"/>
    <w:rsid w:val="008A2820"/>
    <w:rsid w:val="008B7213"/>
    <w:rsid w:val="008C3DC9"/>
    <w:rsid w:val="008D701B"/>
    <w:rsid w:val="008F72A6"/>
    <w:rsid w:val="0090456B"/>
    <w:rsid w:val="00910D3A"/>
    <w:rsid w:val="00911607"/>
    <w:rsid w:val="00921541"/>
    <w:rsid w:val="00932328"/>
    <w:rsid w:val="00954C61"/>
    <w:rsid w:val="00966924"/>
    <w:rsid w:val="00994A84"/>
    <w:rsid w:val="009973A6"/>
    <w:rsid w:val="009A542C"/>
    <w:rsid w:val="009B5066"/>
    <w:rsid w:val="009C1E2E"/>
    <w:rsid w:val="009F240E"/>
    <w:rsid w:val="009F2429"/>
    <w:rsid w:val="009F5BD6"/>
    <w:rsid w:val="009F6ADE"/>
    <w:rsid w:val="00A42180"/>
    <w:rsid w:val="00A53877"/>
    <w:rsid w:val="00A6481D"/>
    <w:rsid w:val="00A963E7"/>
    <w:rsid w:val="00AC094E"/>
    <w:rsid w:val="00AC7C37"/>
    <w:rsid w:val="00AE672C"/>
    <w:rsid w:val="00AE7E78"/>
    <w:rsid w:val="00AF1A37"/>
    <w:rsid w:val="00B13847"/>
    <w:rsid w:val="00B17C00"/>
    <w:rsid w:val="00B36E79"/>
    <w:rsid w:val="00B40754"/>
    <w:rsid w:val="00B456A9"/>
    <w:rsid w:val="00B64887"/>
    <w:rsid w:val="00B81AEF"/>
    <w:rsid w:val="00BA5079"/>
    <w:rsid w:val="00BA78C5"/>
    <w:rsid w:val="00BB2025"/>
    <w:rsid w:val="00BC1FA9"/>
    <w:rsid w:val="00BF6900"/>
    <w:rsid w:val="00C02FE4"/>
    <w:rsid w:val="00C2441C"/>
    <w:rsid w:val="00C320B0"/>
    <w:rsid w:val="00C37E25"/>
    <w:rsid w:val="00C5325B"/>
    <w:rsid w:val="00CA354A"/>
    <w:rsid w:val="00CA6393"/>
    <w:rsid w:val="00CE6D73"/>
    <w:rsid w:val="00CF193F"/>
    <w:rsid w:val="00D23F82"/>
    <w:rsid w:val="00D74FDB"/>
    <w:rsid w:val="00D849D0"/>
    <w:rsid w:val="00D8515D"/>
    <w:rsid w:val="00DA710E"/>
    <w:rsid w:val="00DD7F30"/>
    <w:rsid w:val="00E10386"/>
    <w:rsid w:val="00E271B3"/>
    <w:rsid w:val="00E326C0"/>
    <w:rsid w:val="00E63CD7"/>
    <w:rsid w:val="00E8142A"/>
    <w:rsid w:val="00EA3417"/>
    <w:rsid w:val="00EB341C"/>
    <w:rsid w:val="00EB6A5A"/>
    <w:rsid w:val="00EF26E6"/>
    <w:rsid w:val="00F50147"/>
    <w:rsid w:val="00F50D95"/>
    <w:rsid w:val="00F678D3"/>
    <w:rsid w:val="00F8004E"/>
    <w:rsid w:val="00F96CD0"/>
    <w:rsid w:val="00FB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99AF108"/>
  <w15:docId w15:val="{06774922-542D-E346-829A-BE6DA98E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autoSpaceDE w:val="0"/>
      <w:outlineLvl w:val="0"/>
    </w:pPr>
    <w:rPr>
      <w:i/>
      <w:i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 Black" w:hAnsi="Arial Black"/>
      <w:color w:val="FF0000"/>
      <w:sz w:val="3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autoSpaceDE w:val="0"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autoSpaceDE w:val="0"/>
      <w:spacing w:line="360" w:lineRule="auto"/>
      <w:outlineLvl w:val="3"/>
    </w:pPr>
    <w:rPr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b w:val="0"/>
    </w:rPr>
  </w:style>
  <w:style w:type="character" w:customStyle="1" w:styleId="WW8Num11z0">
    <w:name w:val="WW8Num11z0"/>
    <w:rPr>
      <w:rFonts w:ascii="Arial" w:eastAsia="Times New Roman" w:hAnsi="Arial" w:cs="Arial"/>
    </w:rPr>
  </w:style>
  <w:style w:type="character" w:customStyle="1" w:styleId="WW8Num15z0">
    <w:name w:val="WW8Num15z0"/>
    <w:rPr>
      <w:b/>
    </w:rPr>
  </w:style>
  <w:style w:type="character" w:customStyle="1" w:styleId="WW8Num19z0">
    <w:name w:val="WW8Num19z0"/>
    <w:rPr>
      <w:b/>
      <w:i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autoSpaceDE w:val="0"/>
      <w:spacing w:line="264" w:lineRule="auto"/>
    </w:pPr>
    <w:rPr>
      <w:b/>
      <w:bCs/>
      <w:color w:val="000000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Address">
    <w:name w:val="envelope address"/>
    <w:basedOn w:val="Normal"/>
    <w:pPr>
      <w:ind w:left="2880"/>
    </w:pPr>
    <w:rPr>
      <w:rFonts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autoSpaceDE w:val="0"/>
      <w:spacing w:line="264" w:lineRule="auto"/>
    </w:pPr>
    <w:rPr>
      <w:color w:val="000000"/>
      <w:sz w:val="22"/>
    </w:rPr>
  </w:style>
  <w:style w:type="paragraph" w:styleId="BodyText3">
    <w:name w:val="Body Text 3"/>
    <w:basedOn w:val="Normal"/>
    <w:pPr>
      <w:autoSpaceDE w:val="0"/>
    </w:pPr>
    <w:rPr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rmalWeb">
    <w:name w:val="Normal (Web)"/>
    <w:basedOn w:val="Normal"/>
    <w:pPr>
      <w:spacing w:before="280" w:after="280"/>
    </w:pPr>
    <w:rPr>
      <w:lang w:val="en-CA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val="en-CA" w:eastAsia="ar-S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F96CD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A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6A5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lacnet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34D6-C715-1543-9247-F47F6EAC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2 © 2009 HLAC</vt:lpstr>
    </vt:vector>
  </TitlesOfParts>
  <Company>Hewlett-Packard</Company>
  <LinksUpToDate>false</LinksUpToDate>
  <CharactersWithSpaces>11159</CharactersWithSpaces>
  <SharedDoc>false</SharedDoc>
  <HLinks>
    <vt:vector size="6" baseType="variant"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http://www.hlacnet.org/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2 © 2009 HLAC</dc:title>
  <dc:subject/>
  <dc:creator>Sfellman</dc:creator>
  <cp:keywords/>
  <cp:lastModifiedBy>Jessica McKenna</cp:lastModifiedBy>
  <cp:revision>3</cp:revision>
  <cp:lastPrinted>2021-01-18T19:39:00Z</cp:lastPrinted>
  <dcterms:created xsi:type="dcterms:W3CDTF">2022-07-20T14:33:00Z</dcterms:created>
  <dcterms:modified xsi:type="dcterms:W3CDTF">2022-07-20T14:33:00Z</dcterms:modified>
</cp:coreProperties>
</file>